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D6" w:rsidRPr="009E48C5" w:rsidRDefault="004E6FB6" w:rsidP="007E2B73">
      <w:pPr>
        <w:spacing w:line="240" w:lineRule="auto"/>
        <w:jc w:val="center"/>
        <w:rPr>
          <w:b/>
          <w:color w:val="4169E1"/>
          <w:sz w:val="32"/>
        </w:rPr>
      </w:pPr>
      <w:r>
        <w:rPr>
          <w:b/>
          <w:color w:val="4169E1"/>
          <w:sz w:val="32"/>
        </w:rPr>
        <w:t xml:space="preserve">Pershing </w:t>
      </w:r>
      <w:r w:rsidR="009E48C5" w:rsidRPr="009E48C5">
        <w:rPr>
          <w:b/>
          <w:color w:val="4169E1"/>
          <w:sz w:val="32"/>
        </w:rPr>
        <w:t>Annual Royal Blue and White Weekend</w:t>
      </w:r>
      <w:r w:rsidR="009E48C5" w:rsidRPr="009E48C5">
        <w:rPr>
          <w:b/>
          <w:color w:val="4169E1"/>
          <w:sz w:val="32"/>
        </w:rPr>
        <w:br/>
        <w:t>Request for Selection as Host Unit</w:t>
      </w:r>
    </w:p>
    <w:p w:rsidR="004E6FB6" w:rsidRPr="001C42AD" w:rsidRDefault="004E6FB6" w:rsidP="007E2B73">
      <w:pPr>
        <w:spacing w:line="240" w:lineRule="auto"/>
        <w:rPr>
          <w:sz w:val="24"/>
          <w:szCs w:val="24"/>
        </w:rPr>
      </w:pPr>
      <w:r w:rsidRPr="001C42AD">
        <w:rPr>
          <w:sz w:val="24"/>
          <w:szCs w:val="24"/>
        </w:rPr>
        <w:t>A primary goal of the Pershing Annual Royal Blue and White Weekend, is to further foster a spirit of Brotherhood and Sisterhood a</w:t>
      </w:r>
      <w:r w:rsidR="007E2B73" w:rsidRPr="001C42AD">
        <w:rPr>
          <w:sz w:val="24"/>
          <w:szCs w:val="24"/>
        </w:rPr>
        <w:t>mongst members of the Pershing f</w:t>
      </w:r>
      <w:r w:rsidRPr="001C42AD">
        <w:rPr>
          <w:sz w:val="24"/>
          <w:szCs w:val="24"/>
        </w:rPr>
        <w:t>amily.  An addit</w:t>
      </w:r>
      <w:r w:rsidR="007E2B73" w:rsidRPr="001C42AD">
        <w:rPr>
          <w:sz w:val="24"/>
          <w:szCs w:val="24"/>
        </w:rPr>
        <w:t>ional goal of the event is the f</w:t>
      </w:r>
      <w:r w:rsidRPr="001C42AD">
        <w:rPr>
          <w:sz w:val="24"/>
          <w:szCs w:val="24"/>
        </w:rPr>
        <w:t>inanci</w:t>
      </w:r>
      <w:r w:rsidR="007E2B73" w:rsidRPr="001C42AD">
        <w:rPr>
          <w:sz w:val="24"/>
          <w:szCs w:val="24"/>
        </w:rPr>
        <w:t>al assistance it brings to the h</w:t>
      </w:r>
      <w:r w:rsidRPr="001C42AD">
        <w:rPr>
          <w:sz w:val="24"/>
          <w:szCs w:val="24"/>
        </w:rPr>
        <w:t xml:space="preserve">ost </w:t>
      </w:r>
      <w:r w:rsidR="007E2B73" w:rsidRPr="001C42AD">
        <w:rPr>
          <w:sz w:val="24"/>
          <w:szCs w:val="24"/>
        </w:rPr>
        <w:t>company as a fundraiser, and the training o</w:t>
      </w:r>
      <w:r w:rsidRPr="001C42AD">
        <w:rPr>
          <w:sz w:val="24"/>
          <w:szCs w:val="24"/>
        </w:rPr>
        <w:t>pportunity it provides the undergraduate Brothers and Sisters involved in the planning and execution of the event.</w:t>
      </w:r>
    </w:p>
    <w:p w:rsidR="004E6FB6" w:rsidRDefault="00E56918" w:rsidP="007E2B73">
      <w:pPr>
        <w:spacing w:line="240" w:lineRule="auto"/>
        <w:jc w:val="center"/>
        <w:rPr>
          <w:rFonts w:ascii="Arial" w:hAnsi="Arial" w:cs="Arial"/>
          <w:sz w:val="24"/>
          <w:u w:val="single"/>
        </w:rPr>
      </w:pPr>
      <w:r>
        <w:rPr>
          <w:rFonts w:ascii="Arial" w:hAnsi="Arial" w:cs="Arial"/>
          <w:sz w:val="24"/>
        </w:rPr>
        <w:t xml:space="preserve">This </w:t>
      </w:r>
      <w:r w:rsidR="00693EC6">
        <w:rPr>
          <w:rFonts w:ascii="Arial" w:hAnsi="Arial" w:cs="Arial"/>
          <w:sz w:val="24"/>
        </w:rPr>
        <w:t>s</w:t>
      </w:r>
      <w:r w:rsidR="004E6FB6" w:rsidRPr="004E6FB6">
        <w:rPr>
          <w:rFonts w:ascii="Arial" w:hAnsi="Arial" w:cs="Arial"/>
          <w:sz w:val="24"/>
        </w:rPr>
        <w:t xml:space="preserve">ubmission is for </w:t>
      </w:r>
      <w:r w:rsidR="004E6FB6" w:rsidRPr="00693EC6">
        <w:rPr>
          <w:rFonts w:ascii="Arial" w:hAnsi="Arial" w:cs="Arial"/>
          <w:sz w:val="24"/>
          <w:u w:val="single"/>
        </w:rPr>
        <w:t>APRIL19-21, 2019</w:t>
      </w:r>
    </w:p>
    <w:p w:rsidR="001C42AD" w:rsidRPr="004E6FB6" w:rsidRDefault="001C42AD" w:rsidP="007E2B73">
      <w:pPr>
        <w:spacing w:line="240" w:lineRule="auto"/>
        <w:jc w:val="center"/>
        <w:rPr>
          <w:rFonts w:ascii="Arial" w:hAnsi="Arial" w:cs="Arial"/>
          <w:sz w:val="24"/>
        </w:rPr>
      </w:pPr>
    </w:p>
    <w:p w:rsidR="00E56918" w:rsidRPr="00C538EE" w:rsidRDefault="00E56918" w:rsidP="007E2B73">
      <w:pPr>
        <w:spacing w:line="240" w:lineRule="auto"/>
        <w:jc w:val="center"/>
        <w:rPr>
          <w:rFonts w:ascii="Arial" w:hAnsi="Arial" w:cs="Arial"/>
          <w:b/>
          <w:color w:val="4169E1"/>
          <w:sz w:val="32"/>
        </w:rPr>
      </w:pPr>
      <w:r w:rsidRPr="00C538EE">
        <w:rPr>
          <w:rFonts w:ascii="Arial" w:hAnsi="Arial" w:cs="Arial"/>
          <w:b/>
          <w:color w:val="4169E1"/>
          <w:sz w:val="32"/>
        </w:rPr>
        <w:t>-------------------------- Host Unit Information --------------------------</w:t>
      </w:r>
    </w:p>
    <w:p w:rsidR="007E2B73" w:rsidRDefault="00A62D9D" w:rsidP="007E2B73">
      <w:pPr>
        <w:pStyle w:val="ListParagraph"/>
        <w:numPr>
          <w:ilvl w:val="0"/>
          <w:numId w:val="3"/>
        </w:numPr>
        <w:spacing w:before="240" w:after="0" w:line="276" w:lineRule="auto"/>
        <w:rPr>
          <w:rFonts w:ascii="Arial" w:hAnsi="Arial" w:cs="Arial"/>
          <w:sz w:val="24"/>
        </w:rPr>
      </w:pPr>
      <w:r w:rsidRPr="00A50970">
        <w:rPr>
          <w:rFonts w:ascii="Arial" w:hAnsi="Arial" w:cs="Arial"/>
          <w:sz w:val="24"/>
        </w:rPr>
        <w:t>Unit requesting to host:</w:t>
      </w:r>
    </w:p>
    <w:p w:rsidR="007E2B73" w:rsidRPr="007E2B73" w:rsidRDefault="007E2B73" w:rsidP="007E2B73">
      <w:pPr>
        <w:pStyle w:val="ListParagraph"/>
        <w:spacing w:before="240" w:after="0" w:line="276" w:lineRule="auto"/>
        <w:rPr>
          <w:rFonts w:ascii="Arial" w:hAnsi="Arial" w:cs="Arial"/>
          <w:sz w:val="24"/>
        </w:rPr>
      </w:pPr>
    </w:p>
    <w:p w:rsidR="007E2B73" w:rsidRDefault="00A62D9D" w:rsidP="007E2B73">
      <w:pPr>
        <w:pStyle w:val="ListParagraph"/>
        <w:numPr>
          <w:ilvl w:val="0"/>
          <w:numId w:val="3"/>
        </w:numPr>
        <w:spacing w:before="240" w:after="0" w:line="276" w:lineRule="auto"/>
        <w:rPr>
          <w:rFonts w:ascii="Arial" w:hAnsi="Arial" w:cs="Arial"/>
          <w:sz w:val="24"/>
        </w:rPr>
      </w:pPr>
      <w:r w:rsidRPr="00A50970">
        <w:rPr>
          <w:rFonts w:ascii="Arial" w:hAnsi="Arial" w:cs="Arial"/>
          <w:sz w:val="24"/>
        </w:rPr>
        <w:t>School of reques</w:t>
      </w:r>
      <w:r w:rsidR="00693EC6">
        <w:rPr>
          <w:rFonts w:ascii="Arial" w:hAnsi="Arial" w:cs="Arial"/>
          <w:sz w:val="24"/>
        </w:rPr>
        <w:t>ting u</w:t>
      </w:r>
      <w:r w:rsidRPr="00A50970">
        <w:rPr>
          <w:rFonts w:ascii="Arial" w:hAnsi="Arial" w:cs="Arial"/>
          <w:sz w:val="24"/>
        </w:rPr>
        <w:t>nit:</w:t>
      </w:r>
    </w:p>
    <w:p w:rsidR="007E2B73" w:rsidRPr="007E2B73" w:rsidRDefault="007E2B73" w:rsidP="007E2B73">
      <w:pPr>
        <w:pStyle w:val="ListParagraph"/>
        <w:rPr>
          <w:rFonts w:ascii="Arial" w:hAnsi="Arial" w:cs="Arial"/>
          <w:sz w:val="24"/>
        </w:rPr>
      </w:pPr>
    </w:p>
    <w:p w:rsidR="00B87AE1" w:rsidRDefault="00B87AE1" w:rsidP="007E2B73">
      <w:pPr>
        <w:pStyle w:val="ListParagraph"/>
        <w:numPr>
          <w:ilvl w:val="0"/>
          <w:numId w:val="3"/>
        </w:numPr>
        <w:spacing w:before="240" w:after="0" w:line="276" w:lineRule="auto"/>
        <w:rPr>
          <w:rFonts w:ascii="Arial" w:hAnsi="Arial" w:cs="Arial"/>
          <w:sz w:val="24"/>
        </w:rPr>
      </w:pPr>
      <w:r w:rsidRPr="00A50970">
        <w:rPr>
          <w:rFonts w:ascii="Arial" w:hAnsi="Arial" w:cs="Arial"/>
          <w:sz w:val="24"/>
        </w:rPr>
        <w:t>Unit POC for submission:</w:t>
      </w:r>
    </w:p>
    <w:p w:rsidR="007E2B73" w:rsidRPr="007E2B73" w:rsidRDefault="007E2B73" w:rsidP="007E2B73">
      <w:pPr>
        <w:pStyle w:val="ListParagraph"/>
        <w:rPr>
          <w:rFonts w:ascii="Arial" w:hAnsi="Arial" w:cs="Arial"/>
          <w:sz w:val="24"/>
        </w:rPr>
      </w:pPr>
    </w:p>
    <w:p w:rsidR="00B87AE1" w:rsidRDefault="00B87AE1" w:rsidP="007E2B73">
      <w:pPr>
        <w:pStyle w:val="ListParagraph"/>
        <w:numPr>
          <w:ilvl w:val="0"/>
          <w:numId w:val="3"/>
        </w:numPr>
        <w:spacing w:before="240" w:after="0" w:line="276" w:lineRule="auto"/>
        <w:rPr>
          <w:rFonts w:ascii="Arial" w:hAnsi="Arial" w:cs="Arial"/>
          <w:sz w:val="24"/>
        </w:rPr>
      </w:pPr>
      <w:r w:rsidRPr="00A50970">
        <w:rPr>
          <w:rFonts w:ascii="Arial" w:hAnsi="Arial" w:cs="Arial"/>
          <w:sz w:val="24"/>
        </w:rPr>
        <w:t>POC Email:</w:t>
      </w:r>
    </w:p>
    <w:p w:rsidR="007E2B73" w:rsidRPr="007E2B73" w:rsidRDefault="007E2B73" w:rsidP="007E2B73">
      <w:pPr>
        <w:pStyle w:val="ListParagraph"/>
        <w:rPr>
          <w:rFonts w:ascii="Arial" w:hAnsi="Arial" w:cs="Arial"/>
          <w:sz w:val="24"/>
        </w:rPr>
      </w:pPr>
    </w:p>
    <w:p w:rsidR="00B87AE1" w:rsidRDefault="00B87AE1" w:rsidP="007E2B73">
      <w:pPr>
        <w:pStyle w:val="ListParagraph"/>
        <w:numPr>
          <w:ilvl w:val="0"/>
          <w:numId w:val="3"/>
        </w:numPr>
        <w:spacing w:before="240" w:after="0" w:line="276" w:lineRule="auto"/>
        <w:rPr>
          <w:rFonts w:ascii="Arial" w:hAnsi="Arial" w:cs="Arial"/>
          <w:sz w:val="24"/>
        </w:rPr>
      </w:pPr>
      <w:r w:rsidRPr="00A50970">
        <w:rPr>
          <w:rFonts w:ascii="Arial" w:hAnsi="Arial" w:cs="Arial"/>
          <w:sz w:val="24"/>
        </w:rPr>
        <w:t>POC Phone:</w:t>
      </w:r>
    </w:p>
    <w:p w:rsidR="007E2B73" w:rsidRPr="00A50970" w:rsidRDefault="007E2B73" w:rsidP="007E2B73">
      <w:pPr>
        <w:pStyle w:val="ListParagraph"/>
        <w:spacing w:before="240" w:after="0" w:line="276" w:lineRule="auto"/>
        <w:rPr>
          <w:rFonts w:ascii="Arial" w:hAnsi="Arial" w:cs="Arial"/>
          <w:sz w:val="24"/>
        </w:rPr>
      </w:pPr>
    </w:p>
    <w:p w:rsidR="00A62D9D" w:rsidRPr="00A50970" w:rsidRDefault="00A62D9D" w:rsidP="007E2B73">
      <w:pPr>
        <w:pStyle w:val="ListParagraph"/>
        <w:numPr>
          <w:ilvl w:val="0"/>
          <w:numId w:val="3"/>
        </w:numPr>
        <w:spacing w:after="0" w:line="276" w:lineRule="auto"/>
        <w:rPr>
          <w:rFonts w:ascii="Arial" w:hAnsi="Arial" w:cs="Arial"/>
          <w:sz w:val="24"/>
        </w:rPr>
      </w:pPr>
      <w:r w:rsidRPr="00A50970">
        <w:rPr>
          <w:rFonts w:ascii="Arial" w:hAnsi="Arial" w:cs="Arial"/>
          <w:sz w:val="24"/>
        </w:rPr>
        <w:t xml:space="preserve">Physical Address of </w:t>
      </w:r>
      <w:r w:rsidR="00693EC6">
        <w:rPr>
          <w:rFonts w:ascii="Arial" w:hAnsi="Arial" w:cs="Arial"/>
          <w:sz w:val="24"/>
        </w:rPr>
        <w:t>r</w:t>
      </w:r>
      <w:r w:rsidR="00B87AE1" w:rsidRPr="00A50970">
        <w:rPr>
          <w:rFonts w:ascii="Arial" w:hAnsi="Arial" w:cs="Arial"/>
          <w:sz w:val="24"/>
        </w:rPr>
        <w:t>equesting</w:t>
      </w:r>
      <w:r w:rsidR="00693EC6">
        <w:rPr>
          <w:rFonts w:ascii="Arial" w:hAnsi="Arial" w:cs="Arial"/>
          <w:sz w:val="24"/>
        </w:rPr>
        <w:t xml:space="preserve"> u</w:t>
      </w:r>
      <w:r w:rsidRPr="00A50970">
        <w:rPr>
          <w:rFonts w:ascii="Arial" w:hAnsi="Arial" w:cs="Arial"/>
          <w:sz w:val="24"/>
        </w:rPr>
        <w:t>nit:</w:t>
      </w:r>
    </w:p>
    <w:p w:rsidR="00A62D9D" w:rsidRDefault="00693EC6" w:rsidP="007F38A3">
      <w:pPr>
        <w:spacing w:after="0" w:line="240" w:lineRule="auto"/>
        <w:ind w:firstLine="720"/>
        <w:rPr>
          <w:i/>
          <w:sz w:val="18"/>
        </w:rPr>
      </w:pPr>
      <w:r>
        <w:rPr>
          <w:i/>
          <w:sz w:val="18"/>
        </w:rPr>
        <w:t>This can be an ROTC department address, or s</w:t>
      </w:r>
      <w:r w:rsidR="00A62D9D" w:rsidRPr="00A62D9D">
        <w:rPr>
          <w:i/>
          <w:sz w:val="18"/>
        </w:rPr>
        <w:t>chool student union address for GPS location purposes</w:t>
      </w:r>
    </w:p>
    <w:p w:rsidR="007E2B73" w:rsidRDefault="007E2B73" w:rsidP="007E2B73">
      <w:pPr>
        <w:spacing w:after="0" w:line="240" w:lineRule="auto"/>
        <w:jc w:val="center"/>
        <w:rPr>
          <w:i/>
          <w:sz w:val="18"/>
        </w:rPr>
      </w:pPr>
    </w:p>
    <w:p w:rsidR="00B87AE1" w:rsidRDefault="00B87AE1" w:rsidP="007E2B73">
      <w:pPr>
        <w:pStyle w:val="ListParagraph"/>
        <w:numPr>
          <w:ilvl w:val="0"/>
          <w:numId w:val="3"/>
        </w:numPr>
        <w:spacing w:after="0" w:line="240" w:lineRule="auto"/>
        <w:rPr>
          <w:rFonts w:ascii="Arial" w:hAnsi="Arial" w:cs="Arial"/>
          <w:sz w:val="24"/>
        </w:rPr>
      </w:pPr>
      <w:r w:rsidRPr="00A50970">
        <w:rPr>
          <w:rFonts w:ascii="Arial" w:hAnsi="Arial" w:cs="Arial"/>
          <w:sz w:val="24"/>
        </w:rPr>
        <w:t xml:space="preserve">NSPR/NSPA </w:t>
      </w:r>
      <w:r w:rsidR="00693EC6">
        <w:rPr>
          <w:rFonts w:ascii="Arial" w:hAnsi="Arial" w:cs="Arial"/>
          <w:sz w:val="24"/>
        </w:rPr>
        <w:t>a</w:t>
      </w:r>
      <w:r w:rsidR="007E2B73" w:rsidRPr="00A50970">
        <w:rPr>
          <w:rFonts w:ascii="Arial" w:hAnsi="Arial" w:cs="Arial"/>
          <w:sz w:val="24"/>
        </w:rPr>
        <w:t>ctive</w:t>
      </w:r>
      <w:r w:rsidR="00693EC6">
        <w:rPr>
          <w:rFonts w:ascii="Arial" w:hAnsi="Arial" w:cs="Arial"/>
          <w:sz w:val="24"/>
        </w:rPr>
        <w:t xml:space="preserve"> u</w:t>
      </w:r>
      <w:r w:rsidRPr="00A50970">
        <w:rPr>
          <w:rFonts w:ascii="Arial" w:hAnsi="Arial" w:cs="Arial"/>
          <w:sz w:val="24"/>
        </w:rPr>
        <w:t xml:space="preserve">nit:  </w:t>
      </w:r>
      <w:r w:rsidR="00A50970">
        <w:rPr>
          <w:rFonts w:ascii="Arial" w:hAnsi="Arial" w:cs="Arial"/>
          <w:sz w:val="24"/>
        </w:rPr>
        <w:t xml:space="preserve">                </w:t>
      </w:r>
      <w:r w:rsidR="00D41DC4" w:rsidRPr="00A50970">
        <w:rPr>
          <w:rFonts w:ascii="Arial" w:hAnsi="Arial" w:cs="Arial"/>
          <w:sz w:val="24"/>
        </w:rPr>
        <w:t xml:space="preserve">                                                            </w:t>
      </w:r>
      <w:r w:rsidRPr="00A50970">
        <w:rPr>
          <w:rFonts w:ascii="Arial" w:hAnsi="Arial" w:cs="Arial"/>
          <w:sz w:val="24"/>
        </w:rPr>
        <w:t>Y   /  N</w:t>
      </w:r>
    </w:p>
    <w:p w:rsidR="007E2B73" w:rsidRDefault="007E2B73" w:rsidP="007E2B73">
      <w:pPr>
        <w:pStyle w:val="ListParagraph"/>
        <w:spacing w:after="0" w:line="276" w:lineRule="auto"/>
        <w:rPr>
          <w:rFonts w:ascii="Arial" w:hAnsi="Arial" w:cs="Arial"/>
          <w:sz w:val="24"/>
        </w:rPr>
      </w:pPr>
    </w:p>
    <w:p w:rsidR="00E82455" w:rsidRDefault="00E82455" w:rsidP="007E2B73">
      <w:pPr>
        <w:pStyle w:val="ListParagraph"/>
        <w:numPr>
          <w:ilvl w:val="0"/>
          <w:numId w:val="3"/>
        </w:numPr>
        <w:spacing w:after="0" w:line="276" w:lineRule="auto"/>
        <w:rPr>
          <w:rFonts w:ascii="Arial" w:hAnsi="Arial" w:cs="Arial"/>
          <w:sz w:val="24"/>
        </w:rPr>
      </w:pPr>
      <w:r w:rsidRPr="007E2B73">
        <w:rPr>
          <w:rFonts w:ascii="Arial" w:hAnsi="Arial" w:cs="Arial"/>
          <w:sz w:val="24"/>
        </w:rPr>
        <w:t>What was the last year this unit hosted B&amp;W?</w:t>
      </w:r>
      <w:r w:rsidR="00A50970" w:rsidRPr="007E2B73">
        <w:rPr>
          <w:rFonts w:ascii="Arial" w:hAnsi="Arial" w:cs="Arial"/>
          <w:sz w:val="24"/>
        </w:rPr>
        <w:tab/>
        <w:t xml:space="preserve">        </w:t>
      </w:r>
      <w:r w:rsidRPr="007E2B73">
        <w:rPr>
          <w:rFonts w:ascii="Arial" w:hAnsi="Arial" w:cs="Arial"/>
          <w:sz w:val="24"/>
        </w:rPr>
        <w:tab/>
      </w:r>
      <w:r w:rsidRPr="007E2B73">
        <w:rPr>
          <w:rFonts w:ascii="Arial" w:hAnsi="Arial" w:cs="Arial"/>
          <w:sz w:val="24"/>
        </w:rPr>
        <w:tab/>
      </w:r>
      <w:r w:rsidR="007E2B73" w:rsidRPr="007E2B73">
        <w:rPr>
          <w:rFonts w:ascii="Arial" w:hAnsi="Arial" w:cs="Arial"/>
          <w:sz w:val="24"/>
        </w:rPr>
        <w:tab/>
        <w:t xml:space="preserve"> </w:t>
      </w:r>
      <w:r w:rsidRPr="007E2B73">
        <w:rPr>
          <w:rFonts w:ascii="Arial" w:hAnsi="Arial" w:cs="Arial"/>
          <w:sz w:val="24"/>
        </w:rPr>
        <w:t>__________</w:t>
      </w:r>
    </w:p>
    <w:p w:rsidR="007E2B73" w:rsidRPr="007E2B73" w:rsidRDefault="007E2B73" w:rsidP="007E2B73">
      <w:pPr>
        <w:spacing w:after="0" w:line="276" w:lineRule="auto"/>
        <w:rPr>
          <w:rFonts w:ascii="Arial" w:hAnsi="Arial" w:cs="Arial"/>
          <w:sz w:val="24"/>
        </w:rPr>
      </w:pPr>
    </w:p>
    <w:p w:rsidR="004E6FB6" w:rsidRPr="00A50970" w:rsidRDefault="00693EC6" w:rsidP="007E2B73">
      <w:pPr>
        <w:pStyle w:val="ListParagraph"/>
        <w:numPr>
          <w:ilvl w:val="0"/>
          <w:numId w:val="3"/>
        </w:numPr>
        <w:spacing w:after="0" w:line="240" w:lineRule="auto"/>
        <w:rPr>
          <w:rFonts w:ascii="Arial" w:hAnsi="Arial" w:cs="Arial"/>
          <w:sz w:val="24"/>
        </w:rPr>
      </w:pPr>
      <w:r>
        <w:rPr>
          <w:rFonts w:ascii="Arial" w:hAnsi="Arial" w:cs="Arial"/>
          <w:sz w:val="24"/>
        </w:rPr>
        <w:t>Number of a</w:t>
      </w:r>
      <w:r w:rsidR="00E56918" w:rsidRPr="00A50970">
        <w:rPr>
          <w:rFonts w:ascii="Arial" w:hAnsi="Arial" w:cs="Arial"/>
          <w:sz w:val="24"/>
        </w:rPr>
        <w:t xml:space="preserve">ctive </w:t>
      </w:r>
      <w:r>
        <w:rPr>
          <w:rFonts w:ascii="Arial" w:hAnsi="Arial" w:cs="Arial"/>
          <w:sz w:val="24"/>
        </w:rPr>
        <w:t>u</w:t>
      </w:r>
      <w:r w:rsidR="007E2B73" w:rsidRPr="00A50970">
        <w:rPr>
          <w:rFonts w:ascii="Arial" w:hAnsi="Arial" w:cs="Arial"/>
          <w:sz w:val="24"/>
        </w:rPr>
        <w:t>ndergraduates</w:t>
      </w:r>
      <w:r>
        <w:rPr>
          <w:rFonts w:ascii="Arial" w:hAnsi="Arial" w:cs="Arial"/>
          <w:sz w:val="24"/>
        </w:rPr>
        <w:t xml:space="preserve"> currently on c</w:t>
      </w:r>
      <w:r w:rsidR="00E56918" w:rsidRPr="00A50970">
        <w:rPr>
          <w:rFonts w:ascii="Arial" w:hAnsi="Arial" w:cs="Arial"/>
          <w:sz w:val="24"/>
        </w:rPr>
        <w:t>ampus:</w:t>
      </w:r>
    </w:p>
    <w:p w:rsidR="00007D30" w:rsidRDefault="00E56918" w:rsidP="007E2B73">
      <w:pPr>
        <w:spacing w:after="0" w:line="240" w:lineRule="auto"/>
        <w:ind w:left="720"/>
        <w:rPr>
          <w:rFonts w:ascii="Arial" w:hAnsi="Arial" w:cs="Arial"/>
          <w:sz w:val="24"/>
        </w:rPr>
      </w:pPr>
      <w:r>
        <w:rPr>
          <w:rFonts w:ascii="Arial" w:hAnsi="Arial" w:cs="Arial"/>
          <w:sz w:val="24"/>
        </w:rPr>
        <w:t>P/R’s</w:t>
      </w:r>
      <w:r w:rsidR="000A7055">
        <w:rPr>
          <w:rFonts w:ascii="Arial" w:hAnsi="Arial" w:cs="Arial"/>
          <w:sz w:val="24"/>
        </w:rPr>
        <w:t>:</w:t>
      </w:r>
      <w:r w:rsidR="000A7055">
        <w:rPr>
          <w:rFonts w:ascii="Arial" w:hAnsi="Arial" w:cs="Arial"/>
          <w:sz w:val="24"/>
        </w:rPr>
        <w:tab/>
      </w:r>
      <w:r w:rsidR="000A7055">
        <w:rPr>
          <w:rFonts w:ascii="Arial" w:hAnsi="Arial" w:cs="Arial"/>
          <w:sz w:val="24"/>
        </w:rPr>
        <w:tab/>
      </w:r>
      <w:r w:rsidR="000A7055">
        <w:rPr>
          <w:rFonts w:ascii="Arial" w:hAnsi="Arial" w:cs="Arial"/>
          <w:sz w:val="24"/>
        </w:rPr>
        <w:tab/>
        <w:t xml:space="preserve">__________ </w:t>
      </w:r>
      <w:r w:rsidR="00A50970">
        <w:rPr>
          <w:rFonts w:ascii="Arial" w:hAnsi="Arial" w:cs="Arial"/>
          <w:sz w:val="24"/>
        </w:rPr>
        <w:br/>
      </w:r>
      <w:r>
        <w:rPr>
          <w:rFonts w:ascii="Arial" w:hAnsi="Arial" w:cs="Arial"/>
          <w:sz w:val="24"/>
        </w:rPr>
        <w:t>P/A’s:</w:t>
      </w:r>
      <w:r>
        <w:rPr>
          <w:rFonts w:ascii="Arial" w:hAnsi="Arial" w:cs="Arial"/>
          <w:sz w:val="24"/>
        </w:rPr>
        <w:tab/>
      </w:r>
      <w:r w:rsidR="000A7055">
        <w:rPr>
          <w:rFonts w:ascii="Arial" w:hAnsi="Arial" w:cs="Arial"/>
          <w:sz w:val="24"/>
        </w:rPr>
        <w:tab/>
      </w:r>
      <w:r w:rsidR="000A7055">
        <w:rPr>
          <w:rFonts w:ascii="Arial" w:hAnsi="Arial" w:cs="Arial"/>
          <w:sz w:val="24"/>
        </w:rPr>
        <w:tab/>
        <w:t>__________</w:t>
      </w:r>
      <w:r>
        <w:rPr>
          <w:rFonts w:ascii="Arial" w:hAnsi="Arial" w:cs="Arial"/>
          <w:sz w:val="24"/>
        </w:rPr>
        <w:br/>
        <w:t>Aux</w:t>
      </w:r>
      <w:r w:rsidR="00A50970">
        <w:rPr>
          <w:rFonts w:ascii="Arial" w:hAnsi="Arial" w:cs="Arial"/>
          <w:sz w:val="24"/>
        </w:rPr>
        <w:t xml:space="preserve"> </w:t>
      </w:r>
      <w:r>
        <w:rPr>
          <w:rFonts w:ascii="Arial" w:hAnsi="Arial" w:cs="Arial"/>
          <w:sz w:val="24"/>
        </w:rPr>
        <w:t>P/R Sweets:</w:t>
      </w:r>
      <w:r w:rsidR="000A7055">
        <w:rPr>
          <w:rFonts w:ascii="Arial" w:hAnsi="Arial" w:cs="Arial"/>
          <w:sz w:val="24"/>
        </w:rPr>
        <w:tab/>
        <w:t>__________</w:t>
      </w:r>
      <w:r w:rsidR="00A50970">
        <w:rPr>
          <w:rFonts w:ascii="Arial" w:hAnsi="Arial" w:cs="Arial"/>
          <w:sz w:val="24"/>
        </w:rPr>
        <w:br/>
        <w:t xml:space="preserve">Aux </w:t>
      </w:r>
      <w:r>
        <w:rPr>
          <w:rFonts w:ascii="Arial" w:hAnsi="Arial" w:cs="Arial"/>
          <w:sz w:val="24"/>
        </w:rPr>
        <w:t>P/A Saints:</w:t>
      </w:r>
      <w:r w:rsidR="000A7055">
        <w:rPr>
          <w:rFonts w:ascii="Arial" w:hAnsi="Arial" w:cs="Arial"/>
          <w:sz w:val="24"/>
        </w:rPr>
        <w:tab/>
        <w:t>__________</w:t>
      </w:r>
    </w:p>
    <w:p w:rsidR="007E2B73" w:rsidRDefault="007E2B73" w:rsidP="007E2B73">
      <w:pPr>
        <w:spacing w:after="0" w:line="240" w:lineRule="auto"/>
        <w:ind w:left="720"/>
        <w:rPr>
          <w:rFonts w:ascii="Arial" w:hAnsi="Arial" w:cs="Arial"/>
          <w:sz w:val="24"/>
        </w:rPr>
      </w:pPr>
    </w:p>
    <w:p w:rsidR="00A50970" w:rsidRDefault="00693EC6" w:rsidP="007E2B73">
      <w:pPr>
        <w:pStyle w:val="ListParagraph"/>
        <w:numPr>
          <w:ilvl w:val="0"/>
          <w:numId w:val="3"/>
        </w:numPr>
        <w:spacing w:after="0" w:line="240" w:lineRule="auto"/>
        <w:rPr>
          <w:rFonts w:ascii="Arial" w:hAnsi="Arial" w:cs="Arial"/>
          <w:sz w:val="24"/>
        </w:rPr>
      </w:pPr>
      <w:r>
        <w:rPr>
          <w:rFonts w:ascii="Arial" w:hAnsi="Arial" w:cs="Arial"/>
          <w:sz w:val="24"/>
        </w:rPr>
        <w:t>Number of a</w:t>
      </w:r>
      <w:r w:rsidR="00E56918" w:rsidRPr="007E2B73">
        <w:rPr>
          <w:rFonts w:ascii="Arial" w:hAnsi="Arial" w:cs="Arial"/>
          <w:sz w:val="24"/>
        </w:rPr>
        <w:t xml:space="preserve">ctive </w:t>
      </w:r>
      <w:r>
        <w:rPr>
          <w:rFonts w:ascii="Arial" w:hAnsi="Arial" w:cs="Arial"/>
          <w:sz w:val="24"/>
        </w:rPr>
        <w:t>u</w:t>
      </w:r>
      <w:r w:rsidR="007E2B73" w:rsidRPr="007E2B73">
        <w:rPr>
          <w:rFonts w:ascii="Arial" w:hAnsi="Arial" w:cs="Arial"/>
          <w:sz w:val="24"/>
        </w:rPr>
        <w:t>ndergraduates</w:t>
      </w:r>
      <w:r>
        <w:rPr>
          <w:rFonts w:ascii="Arial" w:hAnsi="Arial" w:cs="Arial"/>
          <w:sz w:val="24"/>
        </w:rPr>
        <w:t xml:space="preserve"> expected on campus in target y</w:t>
      </w:r>
      <w:r w:rsidR="00E56918" w:rsidRPr="007E2B73">
        <w:rPr>
          <w:rFonts w:ascii="Arial" w:hAnsi="Arial" w:cs="Arial"/>
          <w:sz w:val="24"/>
        </w:rPr>
        <w:t>ear:</w:t>
      </w:r>
      <w:r w:rsidR="00A50970" w:rsidRPr="007E2B73">
        <w:rPr>
          <w:rFonts w:ascii="Arial" w:hAnsi="Arial" w:cs="Arial"/>
          <w:sz w:val="24"/>
        </w:rPr>
        <w:br/>
        <w:t>P/R’s:</w:t>
      </w:r>
      <w:r w:rsidR="00A50970" w:rsidRPr="007E2B73">
        <w:rPr>
          <w:rFonts w:ascii="Arial" w:hAnsi="Arial" w:cs="Arial"/>
          <w:sz w:val="24"/>
        </w:rPr>
        <w:tab/>
      </w:r>
      <w:r w:rsidR="00A50970" w:rsidRPr="007E2B73">
        <w:rPr>
          <w:rFonts w:ascii="Arial" w:hAnsi="Arial" w:cs="Arial"/>
          <w:sz w:val="24"/>
        </w:rPr>
        <w:tab/>
      </w:r>
      <w:r w:rsidR="00A50970" w:rsidRPr="007E2B73">
        <w:rPr>
          <w:rFonts w:ascii="Arial" w:hAnsi="Arial" w:cs="Arial"/>
          <w:sz w:val="24"/>
        </w:rPr>
        <w:tab/>
        <w:t xml:space="preserve">__________ </w:t>
      </w:r>
      <w:r w:rsidR="00A50970" w:rsidRPr="007E2B73">
        <w:rPr>
          <w:rFonts w:ascii="Arial" w:hAnsi="Arial" w:cs="Arial"/>
          <w:sz w:val="24"/>
        </w:rPr>
        <w:br/>
      </w:r>
      <w:r w:rsidR="00A50970" w:rsidRPr="007E2B73">
        <w:rPr>
          <w:rFonts w:ascii="Arial" w:hAnsi="Arial" w:cs="Arial"/>
          <w:sz w:val="24"/>
        </w:rPr>
        <w:lastRenderedPageBreak/>
        <w:t>P/A’s:</w:t>
      </w:r>
      <w:r w:rsidR="00A50970" w:rsidRPr="007E2B73">
        <w:rPr>
          <w:rFonts w:ascii="Arial" w:hAnsi="Arial" w:cs="Arial"/>
          <w:sz w:val="24"/>
        </w:rPr>
        <w:tab/>
      </w:r>
      <w:r w:rsidR="00A50970" w:rsidRPr="007E2B73">
        <w:rPr>
          <w:rFonts w:ascii="Arial" w:hAnsi="Arial" w:cs="Arial"/>
          <w:sz w:val="24"/>
        </w:rPr>
        <w:tab/>
      </w:r>
      <w:r w:rsidR="00A50970" w:rsidRPr="007E2B73">
        <w:rPr>
          <w:rFonts w:ascii="Arial" w:hAnsi="Arial" w:cs="Arial"/>
          <w:sz w:val="24"/>
        </w:rPr>
        <w:tab/>
        <w:t>__________</w:t>
      </w:r>
      <w:r w:rsidR="00A50970" w:rsidRPr="007E2B73">
        <w:rPr>
          <w:rFonts w:ascii="Arial" w:hAnsi="Arial" w:cs="Arial"/>
          <w:sz w:val="24"/>
        </w:rPr>
        <w:br/>
        <w:t>Aux P/R Sweets:</w:t>
      </w:r>
      <w:r w:rsidR="00A50970" w:rsidRPr="007E2B73">
        <w:rPr>
          <w:rFonts w:ascii="Arial" w:hAnsi="Arial" w:cs="Arial"/>
          <w:sz w:val="24"/>
        </w:rPr>
        <w:tab/>
        <w:t>__________</w:t>
      </w:r>
      <w:r w:rsidR="00A50970" w:rsidRPr="007E2B73">
        <w:rPr>
          <w:rFonts w:ascii="Arial" w:hAnsi="Arial" w:cs="Arial"/>
          <w:sz w:val="24"/>
        </w:rPr>
        <w:br/>
        <w:t>Aux P/A Saints:</w:t>
      </w:r>
      <w:r w:rsidR="00A50970" w:rsidRPr="007E2B73">
        <w:rPr>
          <w:rFonts w:ascii="Arial" w:hAnsi="Arial" w:cs="Arial"/>
          <w:sz w:val="24"/>
        </w:rPr>
        <w:tab/>
        <w:t>__________</w:t>
      </w:r>
    </w:p>
    <w:p w:rsidR="007E2B73" w:rsidRPr="007E2B73" w:rsidRDefault="007E2B73" w:rsidP="007E2B73">
      <w:pPr>
        <w:pStyle w:val="ListParagraph"/>
        <w:spacing w:after="0" w:line="240" w:lineRule="auto"/>
        <w:rPr>
          <w:rFonts w:ascii="Arial" w:hAnsi="Arial" w:cs="Arial"/>
          <w:sz w:val="24"/>
        </w:rPr>
      </w:pPr>
    </w:p>
    <w:p w:rsidR="00D15C32" w:rsidRPr="00A50970" w:rsidRDefault="00693EC6" w:rsidP="00693EC6">
      <w:pPr>
        <w:pStyle w:val="ListParagraph"/>
        <w:numPr>
          <w:ilvl w:val="0"/>
          <w:numId w:val="3"/>
        </w:numPr>
        <w:spacing w:after="0" w:line="240" w:lineRule="auto"/>
        <w:rPr>
          <w:rFonts w:ascii="Arial" w:hAnsi="Arial" w:cs="Arial"/>
          <w:sz w:val="24"/>
        </w:rPr>
      </w:pPr>
      <w:r>
        <w:rPr>
          <w:rFonts w:ascii="Arial" w:hAnsi="Arial" w:cs="Arial"/>
          <w:sz w:val="24"/>
        </w:rPr>
        <w:t>NSPR/NSPA has a unit b</w:t>
      </w:r>
      <w:r w:rsidR="00D41DC4" w:rsidRPr="00A50970">
        <w:rPr>
          <w:rFonts w:ascii="Arial" w:hAnsi="Arial" w:cs="Arial"/>
          <w:sz w:val="24"/>
        </w:rPr>
        <w:t>ank account already set up:                                 Y   /  N</w:t>
      </w:r>
    </w:p>
    <w:p w:rsidR="00D41DC4" w:rsidRDefault="00D15C32" w:rsidP="00693EC6">
      <w:pPr>
        <w:spacing w:after="0" w:line="240" w:lineRule="auto"/>
        <w:ind w:firstLine="720"/>
        <w:rPr>
          <w:rFonts w:ascii="Arial" w:hAnsi="Arial" w:cs="Arial"/>
          <w:sz w:val="24"/>
        </w:rPr>
      </w:pPr>
      <w:r>
        <w:rPr>
          <w:rFonts w:ascii="Arial" w:hAnsi="Arial" w:cs="Arial"/>
          <w:sz w:val="24"/>
        </w:rPr>
        <w:t>Bank: ___________________________________________</w:t>
      </w:r>
    </w:p>
    <w:p w:rsidR="00007D30" w:rsidRDefault="00D41DC4" w:rsidP="007E2B73">
      <w:pPr>
        <w:pStyle w:val="ListParagraph"/>
        <w:numPr>
          <w:ilvl w:val="0"/>
          <w:numId w:val="3"/>
        </w:numPr>
        <w:spacing w:before="240" w:after="0" w:line="240" w:lineRule="auto"/>
        <w:rPr>
          <w:rFonts w:ascii="Arial" w:hAnsi="Arial" w:cs="Arial"/>
          <w:sz w:val="24"/>
        </w:rPr>
      </w:pPr>
      <w:r w:rsidRPr="00A50970">
        <w:rPr>
          <w:rFonts w:ascii="Arial" w:hAnsi="Arial" w:cs="Arial"/>
          <w:sz w:val="24"/>
        </w:rPr>
        <w:t xml:space="preserve">NSPR/NSPA has a PayPal account already set up and linked to </w:t>
      </w:r>
      <w:r w:rsidRPr="00A50970">
        <w:rPr>
          <w:rFonts w:ascii="Arial" w:hAnsi="Arial" w:cs="Arial"/>
          <w:sz w:val="24"/>
        </w:rPr>
        <w:br/>
        <w:t xml:space="preserve">their bank account:                                    </w:t>
      </w:r>
      <w:r w:rsidR="007F38A3">
        <w:rPr>
          <w:rFonts w:ascii="Arial" w:hAnsi="Arial" w:cs="Arial"/>
          <w:sz w:val="24"/>
        </w:rPr>
        <w:tab/>
      </w:r>
      <w:r w:rsidRPr="00A50970">
        <w:rPr>
          <w:rFonts w:ascii="Arial" w:hAnsi="Arial" w:cs="Arial"/>
          <w:sz w:val="24"/>
        </w:rPr>
        <w:t xml:space="preserve">     </w:t>
      </w:r>
      <w:r w:rsidR="00D15C32" w:rsidRPr="00A50970">
        <w:rPr>
          <w:rFonts w:ascii="Arial" w:hAnsi="Arial" w:cs="Arial"/>
          <w:sz w:val="24"/>
        </w:rPr>
        <w:t xml:space="preserve">                     </w:t>
      </w:r>
      <w:r w:rsidRPr="00A50970">
        <w:rPr>
          <w:rFonts w:ascii="Arial" w:hAnsi="Arial" w:cs="Arial"/>
          <w:sz w:val="24"/>
        </w:rPr>
        <w:t xml:space="preserve">                Y   /  N</w:t>
      </w:r>
    </w:p>
    <w:p w:rsidR="007E2B73" w:rsidRPr="007E2B73" w:rsidRDefault="007E2B73" w:rsidP="007E2B73">
      <w:pPr>
        <w:pStyle w:val="ListParagraph"/>
        <w:spacing w:before="240" w:after="0" w:line="240" w:lineRule="auto"/>
        <w:rPr>
          <w:rFonts w:ascii="Arial" w:hAnsi="Arial" w:cs="Arial"/>
          <w:sz w:val="24"/>
        </w:rPr>
      </w:pPr>
    </w:p>
    <w:p w:rsidR="007E2B73" w:rsidRDefault="00693EC6" w:rsidP="00693EC6">
      <w:pPr>
        <w:pStyle w:val="ListParagraph"/>
        <w:numPr>
          <w:ilvl w:val="0"/>
          <w:numId w:val="3"/>
        </w:numPr>
        <w:spacing w:before="240" w:after="0" w:line="240" w:lineRule="auto"/>
        <w:rPr>
          <w:rFonts w:ascii="Arial" w:hAnsi="Arial" w:cs="Arial"/>
          <w:sz w:val="24"/>
        </w:rPr>
      </w:pPr>
      <w:r>
        <w:rPr>
          <w:rFonts w:ascii="Arial" w:hAnsi="Arial" w:cs="Arial"/>
          <w:sz w:val="24"/>
        </w:rPr>
        <w:t>The unit</w:t>
      </w:r>
      <w:r w:rsidR="009B7DD5" w:rsidRPr="00A50970">
        <w:rPr>
          <w:rFonts w:ascii="Arial" w:hAnsi="Arial" w:cs="Arial"/>
          <w:sz w:val="24"/>
        </w:rPr>
        <w:t xml:space="preserve"> understand</w:t>
      </w:r>
      <w:r>
        <w:rPr>
          <w:rFonts w:ascii="Arial" w:hAnsi="Arial" w:cs="Arial"/>
          <w:sz w:val="24"/>
        </w:rPr>
        <w:t>s</w:t>
      </w:r>
      <w:r w:rsidR="009B7DD5" w:rsidRPr="00A50970">
        <w:rPr>
          <w:rFonts w:ascii="Arial" w:hAnsi="Arial" w:cs="Arial"/>
          <w:sz w:val="24"/>
        </w:rPr>
        <w:t xml:space="preserve"> that </w:t>
      </w:r>
      <w:r>
        <w:rPr>
          <w:rFonts w:ascii="Arial" w:hAnsi="Arial" w:cs="Arial"/>
          <w:sz w:val="24"/>
        </w:rPr>
        <w:t>it is</w:t>
      </w:r>
      <w:r w:rsidR="009B7DD5" w:rsidRPr="00A50970">
        <w:rPr>
          <w:rFonts w:ascii="Arial" w:hAnsi="Arial" w:cs="Arial"/>
          <w:sz w:val="24"/>
        </w:rPr>
        <w:t xml:space="preserve"> expected and agree</w:t>
      </w:r>
      <w:r>
        <w:rPr>
          <w:rFonts w:ascii="Arial" w:hAnsi="Arial" w:cs="Arial"/>
          <w:sz w:val="24"/>
        </w:rPr>
        <w:t>s</w:t>
      </w:r>
      <w:r w:rsidR="007F38A3">
        <w:rPr>
          <w:rFonts w:ascii="Arial" w:hAnsi="Arial" w:cs="Arial"/>
          <w:sz w:val="24"/>
        </w:rPr>
        <w:t xml:space="preserve"> to participate in an </w:t>
      </w:r>
      <w:r w:rsidR="007F38A3">
        <w:rPr>
          <w:rFonts w:ascii="Arial" w:hAnsi="Arial" w:cs="Arial"/>
          <w:sz w:val="24"/>
        </w:rPr>
        <w:br/>
      </w:r>
      <w:r>
        <w:rPr>
          <w:rFonts w:ascii="Arial" w:hAnsi="Arial" w:cs="Arial"/>
          <w:sz w:val="24"/>
        </w:rPr>
        <w:t>a</w:t>
      </w:r>
      <w:r w:rsidR="009B7DD5" w:rsidRPr="00A50970">
        <w:rPr>
          <w:rFonts w:ascii="Arial" w:hAnsi="Arial" w:cs="Arial"/>
          <w:sz w:val="24"/>
        </w:rPr>
        <w:t xml:space="preserve">udit after the event:     </w:t>
      </w:r>
      <w:r w:rsidR="009B7DD5" w:rsidRPr="00A50970">
        <w:rPr>
          <w:rFonts w:ascii="Arial" w:hAnsi="Arial" w:cs="Arial"/>
          <w:sz w:val="24"/>
        </w:rPr>
        <w:tab/>
      </w:r>
      <w:r w:rsidR="009B7DD5" w:rsidRPr="00A50970">
        <w:rPr>
          <w:rFonts w:ascii="Arial" w:hAnsi="Arial" w:cs="Arial"/>
          <w:sz w:val="24"/>
        </w:rPr>
        <w:tab/>
      </w:r>
      <w:r w:rsidR="009B7DD5" w:rsidRPr="00A50970">
        <w:rPr>
          <w:rFonts w:ascii="Arial" w:hAnsi="Arial" w:cs="Arial"/>
          <w:sz w:val="24"/>
        </w:rPr>
        <w:tab/>
      </w:r>
      <w:r w:rsidR="009B7DD5" w:rsidRPr="00A50970">
        <w:rPr>
          <w:rFonts w:ascii="Arial" w:hAnsi="Arial" w:cs="Arial"/>
          <w:sz w:val="24"/>
        </w:rPr>
        <w:tab/>
      </w:r>
      <w:r>
        <w:rPr>
          <w:rFonts w:ascii="Arial" w:hAnsi="Arial" w:cs="Arial"/>
          <w:sz w:val="24"/>
        </w:rPr>
        <w:tab/>
      </w:r>
      <w:r w:rsidR="009B7DD5" w:rsidRPr="00A50970">
        <w:rPr>
          <w:rFonts w:ascii="Arial" w:hAnsi="Arial" w:cs="Arial"/>
          <w:sz w:val="24"/>
        </w:rPr>
        <w:tab/>
      </w:r>
      <w:r w:rsidR="009B7DD5" w:rsidRPr="00A50970">
        <w:rPr>
          <w:rFonts w:ascii="Arial" w:hAnsi="Arial" w:cs="Arial"/>
          <w:sz w:val="24"/>
        </w:rPr>
        <w:tab/>
      </w:r>
      <w:r w:rsidR="00A50970">
        <w:rPr>
          <w:rFonts w:ascii="Arial" w:hAnsi="Arial" w:cs="Arial"/>
          <w:sz w:val="24"/>
        </w:rPr>
        <w:t xml:space="preserve">  </w:t>
      </w:r>
      <w:r w:rsidR="009B7DD5" w:rsidRPr="00A50970">
        <w:rPr>
          <w:rFonts w:ascii="Arial" w:hAnsi="Arial" w:cs="Arial"/>
          <w:sz w:val="24"/>
        </w:rPr>
        <w:t xml:space="preserve">        Y   /  N</w:t>
      </w:r>
    </w:p>
    <w:p w:rsidR="00693EC6" w:rsidRPr="00693EC6" w:rsidRDefault="00693EC6" w:rsidP="00693EC6">
      <w:pPr>
        <w:pStyle w:val="ListParagraph"/>
        <w:rPr>
          <w:rFonts w:ascii="Arial" w:hAnsi="Arial" w:cs="Arial"/>
          <w:sz w:val="24"/>
        </w:rPr>
      </w:pPr>
    </w:p>
    <w:p w:rsidR="00251313" w:rsidRDefault="000A7055" w:rsidP="007E2B73">
      <w:pPr>
        <w:pStyle w:val="ListParagraph"/>
        <w:numPr>
          <w:ilvl w:val="0"/>
          <w:numId w:val="3"/>
        </w:numPr>
        <w:spacing w:before="240" w:after="0" w:line="240" w:lineRule="auto"/>
        <w:rPr>
          <w:rFonts w:ascii="Arial" w:hAnsi="Arial" w:cs="Arial"/>
          <w:sz w:val="24"/>
        </w:rPr>
      </w:pPr>
      <w:r w:rsidRPr="00A50970">
        <w:rPr>
          <w:rFonts w:ascii="Arial" w:hAnsi="Arial" w:cs="Arial"/>
          <w:sz w:val="24"/>
        </w:rPr>
        <w:t>Alum</w:t>
      </w:r>
      <w:r w:rsidR="00693EC6">
        <w:rPr>
          <w:rFonts w:ascii="Arial" w:hAnsi="Arial" w:cs="Arial"/>
          <w:sz w:val="24"/>
        </w:rPr>
        <w:t>ni Advisor agreeing to support host u</w:t>
      </w:r>
      <w:r w:rsidRPr="00A50970">
        <w:rPr>
          <w:rFonts w:ascii="Arial" w:hAnsi="Arial" w:cs="Arial"/>
          <w:sz w:val="24"/>
        </w:rPr>
        <w:t>nit efforts:</w:t>
      </w:r>
      <w:r w:rsidRPr="00A50970">
        <w:rPr>
          <w:rFonts w:ascii="Arial" w:hAnsi="Arial" w:cs="Arial"/>
          <w:sz w:val="24"/>
        </w:rPr>
        <w:br/>
        <w:t>Name:</w:t>
      </w:r>
      <w:r w:rsidRPr="00A50970">
        <w:rPr>
          <w:rFonts w:ascii="Arial" w:hAnsi="Arial" w:cs="Arial"/>
          <w:sz w:val="24"/>
        </w:rPr>
        <w:br/>
        <w:t>Email:</w:t>
      </w:r>
      <w:r w:rsidRPr="00A50970">
        <w:rPr>
          <w:rFonts w:ascii="Arial" w:hAnsi="Arial" w:cs="Arial"/>
          <w:sz w:val="24"/>
        </w:rPr>
        <w:br/>
        <w:t>Phone:</w:t>
      </w:r>
    </w:p>
    <w:p w:rsidR="00693EC6" w:rsidRPr="00693EC6" w:rsidRDefault="00693EC6" w:rsidP="00693EC6">
      <w:pPr>
        <w:pStyle w:val="ListParagraph"/>
        <w:rPr>
          <w:rFonts w:ascii="Arial" w:hAnsi="Arial" w:cs="Arial"/>
          <w:sz w:val="24"/>
        </w:rPr>
      </w:pPr>
    </w:p>
    <w:p w:rsidR="0042794E" w:rsidRPr="00A50970" w:rsidRDefault="00693EC6" w:rsidP="007E2B73">
      <w:pPr>
        <w:pStyle w:val="ListParagraph"/>
        <w:numPr>
          <w:ilvl w:val="0"/>
          <w:numId w:val="3"/>
        </w:numPr>
        <w:spacing w:before="240" w:after="0" w:line="240" w:lineRule="auto"/>
        <w:rPr>
          <w:rFonts w:ascii="Arial" w:hAnsi="Arial" w:cs="Arial"/>
          <w:sz w:val="24"/>
        </w:rPr>
      </w:pPr>
      <w:r>
        <w:rPr>
          <w:rFonts w:ascii="Arial" w:hAnsi="Arial" w:cs="Arial"/>
          <w:sz w:val="24"/>
        </w:rPr>
        <w:t>Other information the h</w:t>
      </w:r>
      <w:r w:rsidR="0042794E" w:rsidRPr="00A50970">
        <w:rPr>
          <w:rFonts w:ascii="Arial" w:hAnsi="Arial" w:cs="Arial"/>
          <w:sz w:val="24"/>
        </w:rPr>
        <w:t xml:space="preserve">ost unit would like considered in reference to their school hosting </w:t>
      </w:r>
      <w:r>
        <w:rPr>
          <w:rFonts w:ascii="Arial" w:hAnsi="Arial" w:cs="Arial"/>
          <w:sz w:val="24"/>
        </w:rPr>
        <w:t>Blue and White</w:t>
      </w:r>
      <w:r w:rsidR="0042794E" w:rsidRPr="00A50970">
        <w:rPr>
          <w:rFonts w:ascii="Arial" w:hAnsi="Arial" w:cs="Arial"/>
          <w:sz w:val="24"/>
        </w:rPr>
        <w:t>:</w:t>
      </w:r>
    </w:p>
    <w:p w:rsidR="0042794E" w:rsidRDefault="0042794E" w:rsidP="007E2B73">
      <w:pPr>
        <w:spacing w:before="240" w:after="0" w:line="240" w:lineRule="auto"/>
        <w:rPr>
          <w:rFonts w:ascii="Arial" w:hAnsi="Arial" w:cs="Arial"/>
          <w:sz w:val="24"/>
        </w:rPr>
      </w:pPr>
    </w:p>
    <w:p w:rsidR="0042794E" w:rsidRDefault="0042794E" w:rsidP="007E2B73">
      <w:pPr>
        <w:spacing w:before="240" w:after="0" w:line="240" w:lineRule="auto"/>
        <w:rPr>
          <w:rFonts w:ascii="Arial" w:hAnsi="Arial" w:cs="Arial"/>
          <w:sz w:val="24"/>
        </w:rPr>
      </w:pPr>
    </w:p>
    <w:p w:rsidR="00251313" w:rsidRDefault="00251313" w:rsidP="007E2B73">
      <w:pPr>
        <w:spacing w:before="240" w:after="0" w:line="240" w:lineRule="auto"/>
        <w:rPr>
          <w:rFonts w:ascii="Arial" w:hAnsi="Arial" w:cs="Arial"/>
          <w:sz w:val="24"/>
        </w:rPr>
      </w:pPr>
    </w:p>
    <w:p w:rsidR="00E56918" w:rsidRPr="001130B8" w:rsidRDefault="00E56918" w:rsidP="007E2B73">
      <w:pPr>
        <w:spacing w:before="240" w:after="0" w:line="240" w:lineRule="auto"/>
        <w:jc w:val="center"/>
        <w:rPr>
          <w:rFonts w:ascii="Arial" w:hAnsi="Arial" w:cs="Arial"/>
          <w:b/>
          <w:sz w:val="20"/>
        </w:rPr>
      </w:pPr>
      <w:r w:rsidRPr="00C538EE">
        <w:rPr>
          <w:rFonts w:ascii="Arial" w:hAnsi="Arial" w:cs="Arial"/>
          <w:b/>
          <w:color w:val="4169E1"/>
          <w:sz w:val="32"/>
        </w:rPr>
        <w:t>-------------------------- Event Information --------------------------</w:t>
      </w:r>
      <w:r w:rsidR="001130B8">
        <w:rPr>
          <w:rFonts w:ascii="Arial" w:hAnsi="Arial" w:cs="Arial"/>
          <w:b/>
          <w:color w:val="4169E1"/>
          <w:sz w:val="32"/>
        </w:rPr>
        <w:br/>
      </w:r>
      <w:r w:rsidR="001130B8">
        <w:rPr>
          <w:rFonts w:ascii="Arial" w:hAnsi="Arial" w:cs="Arial"/>
          <w:b/>
          <w:sz w:val="20"/>
        </w:rPr>
        <w:br/>
      </w:r>
      <w:r w:rsidR="001130B8" w:rsidRPr="001130B8">
        <w:rPr>
          <w:rFonts w:ascii="Arial" w:hAnsi="Arial" w:cs="Arial"/>
          <w:sz w:val="20"/>
        </w:rPr>
        <w:t xml:space="preserve">Event information proposed here should be tentative, rather than hypothetical.  Venues listed should have been checked with to verify the unit understands the costs associated with the venue, and availability exists.  </w:t>
      </w:r>
      <w:r w:rsidR="007A2FDA">
        <w:rPr>
          <w:rFonts w:ascii="Arial" w:hAnsi="Arial" w:cs="Arial"/>
          <w:sz w:val="20"/>
        </w:rPr>
        <w:t xml:space="preserve">A </w:t>
      </w:r>
      <w:r w:rsidR="001130B8" w:rsidRPr="001130B8">
        <w:rPr>
          <w:rFonts w:ascii="Arial" w:hAnsi="Arial" w:cs="Arial"/>
          <w:sz w:val="20"/>
        </w:rPr>
        <w:t>While the unit should in no way finalize any plans until and unless selected, this submission shows that they unit has put thought into the events and venue’s that follow.</w:t>
      </w:r>
    </w:p>
    <w:p w:rsidR="004E6FB6" w:rsidRPr="00A50970" w:rsidRDefault="00007D30" w:rsidP="007E2B73">
      <w:pPr>
        <w:pStyle w:val="ListParagraph"/>
        <w:numPr>
          <w:ilvl w:val="0"/>
          <w:numId w:val="3"/>
        </w:numPr>
        <w:spacing w:before="240" w:after="0" w:line="240" w:lineRule="auto"/>
        <w:rPr>
          <w:rFonts w:ascii="Arial" w:hAnsi="Arial" w:cs="Arial"/>
          <w:sz w:val="24"/>
        </w:rPr>
      </w:pPr>
      <w:r w:rsidRPr="00A50970">
        <w:rPr>
          <w:rFonts w:ascii="Arial" w:hAnsi="Arial" w:cs="Arial"/>
          <w:sz w:val="24"/>
        </w:rPr>
        <w:t>Provide</w:t>
      </w:r>
      <w:r w:rsidR="00693EC6">
        <w:rPr>
          <w:rFonts w:ascii="Arial" w:hAnsi="Arial" w:cs="Arial"/>
          <w:sz w:val="24"/>
        </w:rPr>
        <w:t xml:space="preserve"> your concept for the t</w:t>
      </w:r>
      <w:r w:rsidR="004E6FB6" w:rsidRPr="00A50970">
        <w:rPr>
          <w:rFonts w:ascii="Arial" w:hAnsi="Arial" w:cs="Arial"/>
          <w:sz w:val="24"/>
        </w:rPr>
        <w:t>heme you propose for th</w:t>
      </w:r>
      <w:r w:rsidR="00E56918" w:rsidRPr="00A50970">
        <w:rPr>
          <w:rFonts w:ascii="Arial" w:hAnsi="Arial" w:cs="Arial"/>
          <w:sz w:val="24"/>
        </w:rPr>
        <w:t>e weekend:</w:t>
      </w:r>
    </w:p>
    <w:p w:rsidR="00E56918" w:rsidRDefault="00E56918" w:rsidP="007E2B73">
      <w:pPr>
        <w:spacing w:before="240" w:after="0" w:line="240" w:lineRule="auto"/>
        <w:rPr>
          <w:rFonts w:ascii="Arial" w:hAnsi="Arial" w:cs="Arial"/>
          <w:sz w:val="24"/>
        </w:rPr>
      </w:pPr>
    </w:p>
    <w:p w:rsidR="00007D30" w:rsidRDefault="00007D30" w:rsidP="007E2B73">
      <w:pPr>
        <w:spacing w:before="240" w:after="0" w:line="240" w:lineRule="auto"/>
        <w:rPr>
          <w:rFonts w:ascii="Arial" w:hAnsi="Arial" w:cs="Arial"/>
          <w:sz w:val="24"/>
        </w:rPr>
      </w:pPr>
    </w:p>
    <w:p w:rsidR="00E56918" w:rsidRDefault="00E56918" w:rsidP="007E2B73">
      <w:pPr>
        <w:spacing w:before="240" w:after="0" w:line="240" w:lineRule="auto"/>
        <w:rPr>
          <w:rFonts w:ascii="Arial" w:hAnsi="Arial" w:cs="Arial"/>
          <w:sz w:val="24"/>
        </w:rPr>
      </w:pPr>
    </w:p>
    <w:p w:rsidR="00E56918" w:rsidRDefault="00693EC6" w:rsidP="007E2B73">
      <w:pPr>
        <w:pStyle w:val="ListParagraph"/>
        <w:numPr>
          <w:ilvl w:val="0"/>
          <w:numId w:val="3"/>
        </w:numPr>
        <w:spacing w:before="240" w:after="0" w:line="240" w:lineRule="auto"/>
        <w:rPr>
          <w:rFonts w:ascii="Arial" w:hAnsi="Arial" w:cs="Arial"/>
          <w:sz w:val="24"/>
        </w:rPr>
      </w:pPr>
      <w:r>
        <w:rPr>
          <w:rFonts w:ascii="Arial" w:hAnsi="Arial" w:cs="Arial"/>
          <w:sz w:val="24"/>
        </w:rPr>
        <w:lastRenderedPageBreak/>
        <w:t>What is the proposed h</w:t>
      </w:r>
      <w:r w:rsidR="00E56918" w:rsidRPr="00A50970">
        <w:rPr>
          <w:rFonts w:ascii="Arial" w:hAnsi="Arial" w:cs="Arial"/>
          <w:sz w:val="24"/>
        </w:rPr>
        <w:t>otel</w:t>
      </w:r>
      <w:r w:rsidR="003D5189" w:rsidRPr="00A50970">
        <w:rPr>
          <w:rFonts w:ascii="Arial" w:hAnsi="Arial" w:cs="Arial"/>
          <w:sz w:val="24"/>
        </w:rPr>
        <w:t xml:space="preserve"> and expected cost per room</w:t>
      </w:r>
      <w:r w:rsidR="00E56918" w:rsidRPr="00A50970">
        <w:rPr>
          <w:rFonts w:ascii="Arial" w:hAnsi="Arial" w:cs="Arial"/>
          <w:sz w:val="24"/>
        </w:rPr>
        <w:t>?</w:t>
      </w:r>
    </w:p>
    <w:p w:rsidR="00346BD5" w:rsidRPr="007E2B73" w:rsidRDefault="00346BD5" w:rsidP="00346BD5">
      <w:pPr>
        <w:pStyle w:val="ListParagraph"/>
        <w:spacing w:before="240" w:after="0" w:line="240" w:lineRule="auto"/>
        <w:rPr>
          <w:rFonts w:ascii="Arial" w:hAnsi="Arial" w:cs="Arial"/>
          <w:sz w:val="24"/>
        </w:rPr>
      </w:pPr>
    </w:p>
    <w:p w:rsidR="00346BD5" w:rsidRDefault="007F38A3" w:rsidP="00346BD5">
      <w:pPr>
        <w:pStyle w:val="ListParagraph"/>
        <w:numPr>
          <w:ilvl w:val="0"/>
          <w:numId w:val="3"/>
        </w:numPr>
        <w:spacing w:before="240" w:after="0" w:line="240" w:lineRule="auto"/>
        <w:rPr>
          <w:rFonts w:ascii="Arial" w:hAnsi="Arial" w:cs="Arial"/>
          <w:sz w:val="24"/>
        </w:rPr>
      </w:pPr>
      <w:r>
        <w:rPr>
          <w:rFonts w:ascii="Arial" w:hAnsi="Arial" w:cs="Arial"/>
          <w:sz w:val="24"/>
        </w:rPr>
        <w:t>Is the unit</w:t>
      </w:r>
      <w:r w:rsidR="00693EC6" w:rsidRPr="00346BD5">
        <w:rPr>
          <w:rFonts w:ascii="Arial" w:hAnsi="Arial" w:cs="Arial"/>
          <w:sz w:val="24"/>
        </w:rPr>
        <w:t xml:space="preserve"> able to support hosting a d</w:t>
      </w:r>
      <w:r w:rsidR="00550027" w:rsidRPr="00346BD5">
        <w:rPr>
          <w:rFonts w:ascii="Arial" w:hAnsi="Arial" w:cs="Arial"/>
          <w:sz w:val="24"/>
        </w:rPr>
        <w:t>rill competition on Saturday?</w:t>
      </w:r>
      <w:r w:rsidR="00A50970" w:rsidRPr="00346BD5">
        <w:rPr>
          <w:rFonts w:ascii="Arial" w:hAnsi="Arial" w:cs="Arial"/>
          <w:sz w:val="24"/>
        </w:rPr>
        <w:t xml:space="preserve">              </w:t>
      </w:r>
      <w:r w:rsidR="00A9314B" w:rsidRPr="00346BD5">
        <w:rPr>
          <w:rFonts w:ascii="Arial" w:hAnsi="Arial" w:cs="Arial"/>
          <w:sz w:val="24"/>
        </w:rPr>
        <w:t>Y   /  N</w:t>
      </w:r>
    </w:p>
    <w:p w:rsidR="00346BD5" w:rsidRPr="00346BD5" w:rsidRDefault="00346BD5" w:rsidP="00346BD5">
      <w:pPr>
        <w:pStyle w:val="ListParagraph"/>
        <w:rPr>
          <w:rFonts w:ascii="Arial" w:hAnsi="Arial" w:cs="Arial"/>
          <w:sz w:val="24"/>
        </w:rPr>
      </w:pPr>
    </w:p>
    <w:p w:rsidR="00021B66" w:rsidRPr="007E2B73" w:rsidRDefault="007F38A3" w:rsidP="007E2B73">
      <w:pPr>
        <w:pStyle w:val="ListParagraph"/>
        <w:numPr>
          <w:ilvl w:val="0"/>
          <w:numId w:val="3"/>
        </w:numPr>
        <w:spacing w:before="240" w:after="0" w:line="240" w:lineRule="auto"/>
        <w:rPr>
          <w:rFonts w:ascii="Arial" w:hAnsi="Arial" w:cs="Arial"/>
          <w:sz w:val="24"/>
        </w:rPr>
      </w:pPr>
      <w:r>
        <w:rPr>
          <w:rFonts w:ascii="Arial" w:hAnsi="Arial" w:cs="Arial"/>
          <w:sz w:val="24"/>
        </w:rPr>
        <w:t>Has the unit</w:t>
      </w:r>
      <w:r w:rsidR="00021B66">
        <w:rPr>
          <w:rFonts w:ascii="Arial" w:hAnsi="Arial" w:cs="Arial"/>
          <w:sz w:val="24"/>
        </w:rPr>
        <w:t xml:space="preserve"> </w:t>
      </w:r>
      <w:r w:rsidR="00693EC6">
        <w:rPr>
          <w:rFonts w:ascii="Arial" w:hAnsi="Arial" w:cs="Arial"/>
          <w:sz w:val="24"/>
        </w:rPr>
        <w:t>begun</w:t>
      </w:r>
      <w:r w:rsidR="00021B66">
        <w:rPr>
          <w:rFonts w:ascii="Arial" w:hAnsi="Arial" w:cs="Arial"/>
          <w:sz w:val="24"/>
        </w:rPr>
        <w:t xml:space="preserve"> fundraising towards the purpose of hosting </w:t>
      </w:r>
      <w:r w:rsidR="00021B66">
        <w:rPr>
          <w:rFonts w:ascii="Arial" w:hAnsi="Arial" w:cs="Arial"/>
          <w:sz w:val="24"/>
        </w:rPr>
        <w:br/>
        <w:t xml:space="preserve">this event?  </w:t>
      </w:r>
      <w:r w:rsidR="00021B66">
        <w:rPr>
          <w:rFonts w:ascii="Arial" w:hAnsi="Arial" w:cs="Arial"/>
          <w:sz w:val="24"/>
        </w:rPr>
        <w:tab/>
      </w:r>
      <w:r w:rsidR="00021B66">
        <w:rPr>
          <w:rFonts w:ascii="Arial" w:hAnsi="Arial" w:cs="Arial"/>
          <w:sz w:val="24"/>
        </w:rPr>
        <w:tab/>
      </w:r>
      <w:r w:rsidR="00021B66">
        <w:rPr>
          <w:rFonts w:ascii="Arial" w:hAnsi="Arial" w:cs="Arial"/>
          <w:sz w:val="24"/>
        </w:rPr>
        <w:tab/>
      </w:r>
      <w:r w:rsidR="00021B66">
        <w:rPr>
          <w:rFonts w:ascii="Arial" w:hAnsi="Arial" w:cs="Arial"/>
          <w:sz w:val="24"/>
        </w:rPr>
        <w:tab/>
      </w:r>
      <w:r w:rsidR="00021B66">
        <w:rPr>
          <w:rFonts w:ascii="Arial" w:hAnsi="Arial" w:cs="Arial"/>
          <w:sz w:val="24"/>
        </w:rPr>
        <w:tab/>
      </w:r>
      <w:r w:rsidR="00021B66">
        <w:rPr>
          <w:rFonts w:ascii="Arial" w:hAnsi="Arial" w:cs="Arial"/>
          <w:sz w:val="24"/>
        </w:rPr>
        <w:tab/>
      </w:r>
      <w:r w:rsidR="00021B66">
        <w:rPr>
          <w:rFonts w:ascii="Arial" w:hAnsi="Arial" w:cs="Arial"/>
          <w:sz w:val="24"/>
        </w:rPr>
        <w:tab/>
      </w:r>
      <w:r w:rsidR="00021B66">
        <w:rPr>
          <w:rFonts w:ascii="Arial" w:hAnsi="Arial" w:cs="Arial"/>
          <w:sz w:val="24"/>
        </w:rPr>
        <w:tab/>
      </w:r>
      <w:r w:rsidR="00021B66">
        <w:rPr>
          <w:rFonts w:ascii="Arial" w:hAnsi="Arial" w:cs="Arial"/>
          <w:sz w:val="24"/>
        </w:rPr>
        <w:tab/>
        <w:t xml:space="preserve">          </w:t>
      </w:r>
      <w:r w:rsidR="00021B66" w:rsidRPr="00A50970">
        <w:rPr>
          <w:rFonts w:ascii="Arial" w:hAnsi="Arial" w:cs="Arial"/>
          <w:sz w:val="24"/>
        </w:rPr>
        <w:t>Y   /  N</w:t>
      </w:r>
    </w:p>
    <w:p w:rsidR="00021B66" w:rsidRDefault="00021B66" w:rsidP="007F38A3">
      <w:pPr>
        <w:pStyle w:val="ListParagraph"/>
        <w:numPr>
          <w:ilvl w:val="1"/>
          <w:numId w:val="3"/>
        </w:numPr>
        <w:spacing w:before="240" w:after="0" w:line="240" w:lineRule="auto"/>
        <w:ind w:left="1170" w:hanging="450"/>
        <w:rPr>
          <w:rFonts w:ascii="Arial" w:hAnsi="Arial" w:cs="Arial"/>
          <w:sz w:val="24"/>
        </w:rPr>
      </w:pPr>
      <w:r>
        <w:rPr>
          <w:rFonts w:ascii="Arial" w:hAnsi="Arial" w:cs="Arial"/>
          <w:sz w:val="24"/>
        </w:rPr>
        <w:t>If Yes, ho</w:t>
      </w:r>
      <w:r w:rsidR="00BC059D">
        <w:rPr>
          <w:rFonts w:ascii="Arial" w:hAnsi="Arial" w:cs="Arial"/>
          <w:sz w:val="24"/>
        </w:rPr>
        <w:t xml:space="preserve">w much </w:t>
      </w:r>
      <w:r w:rsidR="007F38A3">
        <w:rPr>
          <w:rFonts w:ascii="Arial" w:hAnsi="Arial" w:cs="Arial"/>
          <w:sz w:val="24"/>
        </w:rPr>
        <w:t>has the unit</w:t>
      </w:r>
      <w:r w:rsidR="00BC059D">
        <w:rPr>
          <w:rFonts w:ascii="Arial" w:hAnsi="Arial" w:cs="Arial"/>
          <w:sz w:val="24"/>
        </w:rPr>
        <w:t xml:space="preserve"> raised? </w:t>
      </w:r>
    </w:p>
    <w:p w:rsidR="00A50970" w:rsidRDefault="00BC059D" w:rsidP="007F38A3">
      <w:pPr>
        <w:pStyle w:val="ListParagraph"/>
        <w:numPr>
          <w:ilvl w:val="1"/>
          <w:numId w:val="3"/>
        </w:numPr>
        <w:spacing w:before="240" w:after="0" w:line="240" w:lineRule="auto"/>
        <w:ind w:left="1170" w:hanging="450"/>
        <w:rPr>
          <w:rFonts w:ascii="Arial" w:hAnsi="Arial" w:cs="Arial"/>
          <w:sz w:val="24"/>
        </w:rPr>
      </w:pPr>
      <w:r>
        <w:rPr>
          <w:rFonts w:ascii="Arial" w:hAnsi="Arial" w:cs="Arial"/>
          <w:sz w:val="24"/>
        </w:rPr>
        <w:t xml:space="preserve">If No, what are </w:t>
      </w:r>
      <w:r w:rsidR="007F38A3">
        <w:rPr>
          <w:rFonts w:ascii="Arial" w:hAnsi="Arial" w:cs="Arial"/>
          <w:sz w:val="24"/>
        </w:rPr>
        <w:t>the unit’s</w:t>
      </w:r>
      <w:r>
        <w:rPr>
          <w:rFonts w:ascii="Arial" w:hAnsi="Arial" w:cs="Arial"/>
          <w:sz w:val="24"/>
        </w:rPr>
        <w:t xml:space="preserve"> fundraising plans?</w:t>
      </w:r>
    </w:p>
    <w:p w:rsidR="00693EC6" w:rsidRDefault="00693EC6" w:rsidP="00693EC6">
      <w:pPr>
        <w:spacing w:before="240" w:after="0" w:line="240" w:lineRule="auto"/>
        <w:rPr>
          <w:rFonts w:ascii="Arial" w:hAnsi="Arial" w:cs="Arial"/>
          <w:sz w:val="24"/>
        </w:rPr>
      </w:pPr>
    </w:p>
    <w:p w:rsidR="00E56918" w:rsidRPr="00A50970" w:rsidRDefault="00E56918" w:rsidP="007E2B73">
      <w:pPr>
        <w:pStyle w:val="ListParagraph"/>
        <w:numPr>
          <w:ilvl w:val="0"/>
          <w:numId w:val="3"/>
        </w:numPr>
        <w:spacing w:before="240" w:after="0" w:line="240" w:lineRule="auto"/>
        <w:rPr>
          <w:rFonts w:ascii="Arial" w:hAnsi="Arial" w:cs="Arial"/>
          <w:sz w:val="24"/>
        </w:rPr>
      </w:pPr>
      <w:r w:rsidRPr="00A50970">
        <w:rPr>
          <w:rFonts w:ascii="Arial" w:hAnsi="Arial" w:cs="Arial"/>
          <w:sz w:val="24"/>
        </w:rPr>
        <w:t xml:space="preserve">What </w:t>
      </w:r>
      <w:r w:rsidR="00550027" w:rsidRPr="00A50970">
        <w:rPr>
          <w:rFonts w:ascii="Arial" w:hAnsi="Arial" w:cs="Arial"/>
          <w:sz w:val="24"/>
        </w:rPr>
        <w:t>are</w:t>
      </w:r>
      <w:r w:rsidRPr="00A50970">
        <w:rPr>
          <w:rFonts w:ascii="Arial" w:hAnsi="Arial" w:cs="Arial"/>
          <w:sz w:val="24"/>
        </w:rPr>
        <w:t xml:space="preserve"> the </w:t>
      </w:r>
      <w:r w:rsidR="00550027" w:rsidRPr="00A50970">
        <w:rPr>
          <w:rFonts w:ascii="Arial" w:hAnsi="Arial" w:cs="Arial"/>
          <w:sz w:val="24"/>
        </w:rPr>
        <w:t xml:space="preserve">other </w:t>
      </w:r>
      <w:r w:rsidR="00693EC6">
        <w:rPr>
          <w:rFonts w:ascii="Arial" w:hAnsi="Arial" w:cs="Arial"/>
          <w:sz w:val="24"/>
        </w:rPr>
        <w:t>proposed e</w:t>
      </w:r>
      <w:r w:rsidRPr="00A50970">
        <w:rPr>
          <w:rFonts w:ascii="Arial" w:hAnsi="Arial" w:cs="Arial"/>
          <w:sz w:val="24"/>
        </w:rPr>
        <w:t>vent</w:t>
      </w:r>
      <w:r w:rsidR="00550027" w:rsidRPr="00A50970">
        <w:rPr>
          <w:rFonts w:ascii="Arial" w:hAnsi="Arial" w:cs="Arial"/>
          <w:sz w:val="24"/>
        </w:rPr>
        <w:t>s</w:t>
      </w:r>
      <w:r w:rsidRPr="00A50970">
        <w:rPr>
          <w:rFonts w:ascii="Arial" w:hAnsi="Arial" w:cs="Arial"/>
          <w:sz w:val="24"/>
        </w:rPr>
        <w:t xml:space="preserve"> for the weekend:</w:t>
      </w:r>
    </w:p>
    <w:tbl>
      <w:tblPr>
        <w:tblStyle w:val="TableGrid"/>
        <w:tblpPr w:leftFromText="180" w:rightFromText="180" w:vertAnchor="text" w:horzAnchor="page" w:tblpX="2353" w:tblpY="24"/>
        <w:tblW w:w="0" w:type="auto"/>
        <w:tblLook w:val="04A0" w:firstRow="1" w:lastRow="0" w:firstColumn="1" w:lastColumn="0" w:noHBand="0" w:noVBand="1"/>
      </w:tblPr>
      <w:tblGrid>
        <w:gridCol w:w="1177"/>
        <w:gridCol w:w="4683"/>
        <w:gridCol w:w="3060"/>
      </w:tblGrid>
      <w:tr w:rsidR="00550027" w:rsidTr="006A6706">
        <w:trPr>
          <w:trHeight w:val="804"/>
        </w:trPr>
        <w:tc>
          <w:tcPr>
            <w:tcW w:w="115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50027" w:rsidRPr="00550027" w:rsidRDefault="00550027" w:rsidP="007E2B73">
            <w:pPr>
              <w:spacing w:before="240"/>
              <w:jc w:val="center"/>
              <w:rPr>
                <w:rFonts w:ascii="Arial" w:hAnsi="Arial" w:cs="Arial"/>
                <w:b/>
                <w:color w:val="7030A0"/>
                <w:sz w:val="24"/>
              </w:rPr>
            </w:pPr>
            <w:r w:rsidRPr="00550027">
              <w:rPr>
                <w:rFonts w:ascii="Arial" w:hAnsi="Arial" w:cs="Arial"/>
                <w:b/>
                <w:color w:val="7030A0"/>
                <w:sz w:val="24"/>
              </w:rPr>
              <w:t>Day</w:t>
            </w:r>
          </w:p>
        </w:tc>
        <w:tc>
          <w:tcPr>
            <w:tcW w:w="468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50027" w:rsidRPr="00550027" w:rsidRDefault="00550027" w:rsidP="007E2B73">
            <w:pPr>
              <w:spacing w:before="240"/>
              <w:jc w:val="center"/>
              <w:rPr>
                <w:rFonts w:ascii="Arial" w:hAnsi="Arial" w:cs="Arial"/>
                <w:b/>
                <w:color w:val="7030A0"/>
                <w:sz w:val="24"/>
              </w:rPr>
            </w:pPr>
            <w:r w:rsidRPr="00550027">
              <w:rPr>
                <w:rFonts w:ascii="Arial" w:hAnsi="Arial" w:cs="Arial"/>
                <w:b/>
                <w:color w:val="7030A0"/>
                <w:sz w:val="24"/>
              </w:rPr>
              <w:t>Proposed Event</w:t>
            </w:r>
          </w:p>
        </w:tc>
        <w:tc>
          <w:tcPr>
            <w:tcW w:w="30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50027" w:rsidRPr="00550027" w:rsidRDefault="00550027" w:rsidP="007E2B73">
            <w:pPr>
              <w:spacing w:before="240"/>
              <w:jc w:val="center"/>
              <w:rPr>
                <w:rFonts w:ascii="Arial" w:hAnsi="Arial" w:cs="Arial"/>
                <w:b/>
                <w:color w:val="7030A0"/>
                <w:sz w:val="24"/>
              </w:rPr>
            </w:pPr>
            <w:r w:rsidRPr="00550027">
              <w:rPr>
                <w:rFonts w:ascii="Arial" w:hAnsi="Arial" w:cs="Arial"/>
                <w:b/>
                <w:color w:val="7030A0"/>
                <w:sz w:val="24"/>
              </w:rPr>
              <w:t>Proposed Location</w:t>
            </w:r>
          </w:p>
        </w:tc>
      </w:tr>
      <w:tr w:rsidR="00550027" w:rsidTr="006A6706">
        <w:trPr>
          <w:trHeight w:val="2701"/>
        </w:trPr>
        <w:tc>
          <w:tcPr>
            <w:tcW w:w="1152" w:type="dxa"/>
            <w:tcBorders>
              <w:top w:val="single" w:sz="4" w:space="0" w:color="auto"/>
              <w:left w:val="single" w:sz="4" w:space="0" w:color="auto"/>
              <w:bottom w:val="single" w:sz="4" w:space="0" w:color="auto"/>
              <w:right w:val="single" w:sz="4" w:space="0" w:color="auto"/>
            </w:tcBorders>
          </w:tcPr>
          <w:p w:rsidR="00550027" w:rsidRDefault="00550027" w:rsidP="007E2B73">
            <w:pPr>
              <w:spacing w:before="240"/>
              <w:rPr>
                <w:rFonts w:ascii="Arial" w:hAnsi="Arial" w:cs="Arial"/>
                <w:sz w:val="24"/>
              </w:rPr>
            </w:pPr>
            <w:r>
              <w:rPr>
                <w:rFonts w:ascii="Arial" w:hAnsi="Arial" w:cs="Arial"/>
                <w:sz w:val="24"/>
              </w:rPr>
              <w:t>Friday</w:t>
            </w:r>
          </w:p>
        </w:tc>
        <w:tc>
          <w:tcPr>
            <w:tcW w:w="4683" w:type="dxa"/>
            <w:tcBorders>
              <w:top w:val="single" w:sz="4" w:space="0" w:color="auto"/>
              <w:left w:val="single" w:sz="4" w:space="0" w:color="auto"/>
              <w:bottom w:val="single" w:sz="4" w:space="0" w:color="auto"/>
              <w:right w:val="single" w:sz="4" w:space="0" w:color="auto"/>
            </w:tcBorders>
          </w:tcPr>
          <w:p w:rsidR="00550027"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p w:rsidR="00550027"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p w:rsidR="00550027" w:rsidRPr="00E56918"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550027" w:rsidRDefault="00550027" w:rsidP="00693EC6">
            <w:pPr>
              <w:pStyle w:val="ListParagraph"/>
              <w:spacing w:before="240"/>
              <w:rPr>
                <w:rFonts w:ascii="Arial" w:hAnsi="Arial" w:cs="Arial"/>
                <w:sz w:val="24"/>
              </w:rPr>
            </w:pPr>
            <w:r>
              <w:rPr>
                <w:rFonts w:ascii="Arial" w:hAnsi="Arial" w:cs="Arial"/>
                <w:sz w:val="24"/>
              </w:rPr>
              <w:t xml:space="preserve">  </w:t>
            </w:r>
          </w:p>
          <w:p w:rsidR="00550027"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p w:rsidR="00693EC6"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p w:rsidR="00550027"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tc>
      </w:tr>
      <w:tr w:rsidR="00550027" w:rsidTr="006A6706">
        <w:trPr>
          <w:trHeight w:val="2452"/>
        </w:trPr>
        <w:tc>
          <w:tcPr>
            <w:tcW w:w="1152" w:type="dxa"/>
            <w:tcBorders>
              <w:top w:val="single" w:sz="4" w:space="0" w:color="auto"/>
              <w:left w:val="single" w:sz="4" w:space="0" w:color="auto"/>
              <w:bottom w:val="single" w:sz="4" w:space="0" w:color="auto"/>
              <w:right w:val="single" w:sz="4" w:space="0" w:color="auto"/>
            </w:tcBorders>
          </w:tcPr>
          <w:p w:rsidR="00550027" w:rsidRDefault="00550027" w:rsidP="007E2B73">
            <w:pPr>
              <w:spacing w:before="240"/>
              <w:rPr>
                <w:rFonts w:ascii="Arial" w:hAnsi="Arial" w:cs="Arial"/>
                <w:sz w:val="24"/>
              </w:rPr>
            </w:pPr>
            <w:r>
              <w:rPr>
                <w:rFonts w:ascii="Arial" w:hAnsi="Arial" w:cs="Arial"/>
                <w:sz w:val="24"/>
              </w:rPr>
              <w:t>Saturday</w:t>
            </w:r>
          </w:p>
        </w:tc>
        <w:tc>
          <w:tcPr>
            <w:tcW w:w="4683" w:type="dxa"/>
            <w:tcBorders>
              <w:top w:val="single" w:sz="4" w:space="0" w:color="auto"/>
              <w:left w:val="single" w:sz="4" w:space="0" w:color="auto"/>
              <w:bottom w:val="single" w:sz="4" w:space="0" w:color="auto"/>
              <w:right w:val="single" w:sz="4" w:space="0" w:color="auto"/>
            </w:tcBorders>
          </w:tcPr>
          <w:p w:rsidR="00550027"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p w:rsidR="00550027"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p w:rsidR="00550027" w:rsidRPr="00E56918"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550027" w:rsidRDefault="00550027" w:rsidP="00693EC6">
            <w:pPr>
              <w:pStyle w:val="ListParagraph"/>
              <w:spacing w:before="240"/>
              <w:rPr>
                <w:rFonts w:ascii="Arial" w:hAnsi="Arial" w:cs="Arial"/>
                <w:sz w:val="24"/>
              </w:rPr>
            </w:pPr>
            <w:r>
              <w:rPr>
                <w:rFonts w:ascii="Arial" w:hAnsi="Arial" w:cs="Arial"/>
                <w:sz w:val="24"/>
              </w:rPr>
              <w:t xml:space="preserve">  </w:t>
            </w:r>
          </w:p>
          <w:p w:rsidR="00550027"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p w:rsidR="00693EC6" w:rsidRDefault="00693EC6" w:rsidP="007E2B73">
            <w:pPr>
              <w:pStyle w:val="ListParagraph"/>
              <w:numPr>
                <w:ilvl w:val="0"/>
                <w:numId w:val="2"/>
              </w:numPr>
              <w:spacing w:before="240"/>
              <w:rPr>
                <w:rFonts w:ascii="Arial" w:hAnsi="Arial" w:cs="Arial"/>
                <w:sz w:val="24"/>
              </w:rPr>
            </w:pPr>
          </w:p>
          <w:p w:rsidR="00550027"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tc>
      </w:tr>
      <w:tr w:rsidR="00550027" w:rsidTr="006A6706">
        <w:trPr>
          <w:trHeight w:val="2045"/>
        </w:trPr>
        <w:tc>
          <w:tcPr>
            <w:tcW w:w="1152" w:type="dxa"/>
            <w:tcBorders>
              <w:top w:val="single" w:sz="4" w:space="0" w:color="auto"/>
            </w:tcBorders>
          </w:tcPr>
          <w:p w:rsidR="00550027" w:rsidRDefault="00550027" w:rsidP="007E2B73">
            <w:pPr>
              <w:spacing w:before="240"/>
              <w:rPr>
                <w:rFonts w:ascii="Arial" w:hAnsi="Arial" w:cs="Arial"/>
                <w:sz w:val="24"/>
              </w:rPr>
            </w:pPr>
            <w:r>
              <w:rPr>
                <w:rFonts w:ascii="Arial" w:hAnsi="Arial" w:cs="Arial"/>
                <w:sz w:val="24"/>
              </w:rPr>
              <w:t>Sunday</w:t>
            </w:r>
          </w:p>
        </w:tc>
        <w:tc>
          <w:tcPr>
            <w:tcW w:w="4683" w:type="dxa"/>
            <w:tcBorders>
              <w:top w:val="single" w:sz="4" w:space="0" w:color="auto"/>
            </w:tcBorders>
          </w:tcPr>
          <w:p w:rsidR="00550027"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p w:rsidR="00550027" w:rsidRPr="00E56918" w:rsidRDefault="00550027" w:rsidP="007E2B73">
            <w:pPr>
              <w:pStyle w:val="ListParagraph"/>
              <w:numPr>
                <w:ilvl w:val="0"/>
                <w:numId w:val="2"/>
              </w:numPr>
              <w:spacing w:before="240"/>
              <w:rPr>
                <w:rFonts w:ascii="Arial" w:hAnsi="Arial" w:cs="Arial"/>
                <w:sz w:val="24"/>
              </w:rPr>
            </w:pPr>
            <w:r>
              <w:rPr>
                <w:rFonts w:ascii="Arial" w:hAnsi="Arial" w:cs="Arial"/>
                <w:sz w:val="24"/>
              </w:rPr>
              <w:t xml:space="preserve"> </w:t>
            </w:r>
          </w:p>
        </w:tc>
        <w:tc>
          <w:tcPr>
            <w:tcW w:w="3060" w:type="dxa"/>
            <w:tcBorders>
              <w:top w:val="single" w:sz="4" w:space="0" w:color="auto"/>
            </w:tcBorders>
          </w:tcPr>
          <w:p w:rsidR="00550027" w:rsidRDefault="00550027" w:rsidP="00693EC6">
            <w:pPr>
              <w:pStyle w:val="ListParagraph"/>
              <w:spacing w:before="240"/>
              <w:rPr>
                <w:rFonts w:ascii="Arial" w:hAnsi="Arial" w:cs="Arial"/>
                <w:sz w:val="24"/>
              </w:rPr>
            </w:pPr>
          </w:p>
          <w:p w:rsidR="00550027" w:rsidRDefault="00550027" w:rsidP="007E2B73">
            <w:pPr>
              <w:pStyle w:val="ListParagraph"/>
              <w:numPr>
                <w:ilvl w:val="0"/>
                <w:numId w:val="2"/>
              </w:numPr>
              <w:spacing w:before="240"/>
              <w:rPr>
                <w:rFonts w:ascii="Arial" w:hAnsi="Arial" w:cs="Arial"/>
                <w:sz w:val="24"/>
              </w:rPr>
            </w:pPr>
          </w:p>
          <w:p w:rsidR="00693EC6" w:rsidRDefault="00693EC6" w:rsidP="007E2B73">
            <w:pPr>
              <w:pStyle w:val="ListParagraph"/>
              <w:numPr>
                <w:ilvl w:val="0"/>
                <w:numId w:val="2"/>
              </w:numPr>
              <w:spacing w:before="240"/>
              <w:rPr>
                <w:rFonts w:ascii="Arial" w:hAnsi="Arial" w:cs="Arial"/>
                <w:sz w:val="24"/>
              </w:rPr>
            </w:pPr>
          </w:p>
        </w:tc>
      </w:tr>
    </w:tbl>
    <w:p w:rsidR="00E56918" w:rsidRDefault="00E56918" w:rsidP="007E2B73">
      <w:pPr>
        <w:spacing w:before="240" w:after="0" w:line="240" w:lineRule="auto"/>
        <w:ind w:left="720"/>
        <w:rPr>
          <w:rFonts w:ascii="Arial" w:hAnsi="Arial" w:cs="Arial"/>
          <w:sz w:val="24"/>
        </w:rPr>
      </w:pPr>
    </w:p>
    <w:p w:rsidR="00E56918" w:rsidRDefault="00E56918" w:rsidP="007E2B73">
      <w:pPr>
        <w:spacing w:before="240" w:after="0" w:line="240" w:lineRule="auto"/>
        <w:rPr>
          <w:rFonts w:ascii="Arial" w:hAnsi="Arial" w:cs="Arial"/>
          <w:sz w:val="24"/>
        </w:rPr>
      </w:pPr>
    </w:p>
    <w:p w:rsidR="00B87AE1" w:rsidRPr="00B87AE1" w:rsidRDefault="00B87AE1" w:rsidP="007E2B73">
      <w:pPr>
        <w:spacing w:before="240" w:after="0" w:line="240" w:lineRule="auto"/>
        <w:rPr>
          <w:rFonts w:ascii="Arial" w:hAnsi="Arial" w:cs="Arial"/>
          <w:sz w:val="24"/>
        </w:rPr>
      </w:pPr>
    </w:p>
    <w:p w:rsidR="009E48C5" w:rsidRDefault="009E48C5" w:rsidP="007E2B73">
      <w:pPr>
        <w:spacing w:before="240" w:after="0" w:line="240" w:lineRule="auto"/>
      </w:pPr>
    </w:p>
    <w:p w:rsidR="009E48C5" w:rsidRDefault="009E48C5" w:rsidP="007E2B73">
      <w:pPr>
        <w:spacing w:before="240" w:after="0" w:line="240" w:lineRule="auto"/>
      </w:pPr>
    </w:p>
    <w:p w:rsidR="009E48C5" w:rsidRDefault="009E48C5" w:rsidP="007E2B73">
      <w:pPr>
        <w:spacing w:before="240" w:after="0" w:line="240" w:lineRule="auto"/>
      </w:pPr>
    </w:p>
    <w:p w:rsidR="009E48C5" w:rsidRDefault="009E48C5" w:rsidP="007E2B73">
      <w:pPr>
        <w:spacing w:before="240" w:after="0" w:line="240" w:lineRule="auto"/>
      </w:pPr>
    </w:p>
    <w:p w:rsidR="009E48C5" w:rsidRDefault="009E48C5" w:rsidP="007E2B73">
      <w:pPr>
        <w:spacing w:before="240" w:after="0" w:line="240" w:lineRule="auto"/>
      </w:pPr>
    </w:p>
    <w:p w:rsidR="009E48C5" w:rsidRDefault="009E48C5" w:rsidP="007E2B73">
      <w:pPr>
        <w:spacing w:before="240" w:after="0" w:line="240" w:lineRule="auto"/>
      </w:pPr>
    </w:p>
    <w:p w:rsidR="006A6706" w:rsidRDefault="006A6706" w:rsidP="007E2B73">
      <w:pPr>
        <w:spacing w:before="240" w:after="0" w:line="240" w:lineRule="auto"/>
        <w:rPr>
          <w:sz w:val="24"/>
          <w:szCs w:val="24"/>
        </w:rPr>
      </w:pPr>
    </w:p>
    <w:p w:rsidR="006A6706" w:rsidRDefault="006A6706" w:rsidP="007E2B73">
      <w:pPr>
        <w:spacing w:before="240" w:after="0" w:line="240" w:lineRule="auto"/>
        <w:rPr>
          <w:sz w:val="24"/>
          <w:szCs w:val="24"/>
        </w:rPr>
      </w:pPr>
    </w:p>
    <w:p w:rsidR="006A6706" w:rsidRDefault="006A6706" w:rsidP="007E2B73">
      <w:pPr>
        <w:spacing w:before="240" w:after="0" w:line="240" w:lineRule="auto"/>
        <w:rPr>
          <w:sz w:val="24"/>
          <w:szCs w:val="24"/>
        </w:rPr>
      </w:pPr>
    </w:p>
    <w:p w:rsidR="006A6706" w:rsidRDefault="006A6706" w:rsidP="007E2B73">
      <w:pPr>
        <w:spacing w:before="240" w:after="0" w:line="240" w:lineRule="auto"/>
        <w:rPr>
          <w:sz w:val="24"/>
          <w:szCs w:val="24"/>
        </w:rPr>
      </w:pPr>
    </w:p>
    <w:p w:rsidR="006A6706" w:rsidRDefault="006A6706" w:rsidP="007E2B73">
      <w:pPr>
        <w:spacing w:before="240" w:after="0" w:line="240" w:lineRule="auto"/>
        <w:rPr>
          <w:sz w:val="24"/>
          <w:szCs w:val="24"/>
        </w:rPr>
      </w:pPr>
    </w:p>
    <w:p w:rsidR="006A6706" w:rsidRDefault="006A6706" w:rsidP="007E2B73">
      <w:pPr>
        <w:spacing w:before="240" w:after="0" w:line="240" w:lineRule="auto"/>
        <w:rPr>
          <w:sz w:val="24"/>
          <w:szCs w:val="24"/>
        </w:rPr>
      </w:pPr>
    </w:p>
    <w:p w:rsidR="00A50970" w:rsidRPr="00346BD5" w:rsidRDefault="00D114CB" w:rsidP="007E2B73">
      <w:pPr>
        <w:spacing w:before="240" w:after="0" w:line="240" w:lineRule="auto"/>
        <w:rPr>
          <w:sz w:val="24"/>
          <w:szCs w:val="24"/>
        </w:rPr>
      </w:pPr>
      <w:r w:rsidRPr="00346BD5">
        <w:rPr>
          <w:sz w:val="24"/>
          <w:szCs w:val="24"/>
        </w:rPr>
        <w:lastRenderedPageBreak/>
        <w:t xml:space="preserve">This </w:t>
      </w:r>
      <w:r w:rsidR="00A50970" w:rsidRPr="00346BD5">
        <w:rPr>
          <w:sz w:val="24"/>
          <w:szCs w:val="24"/>
        </w:rPr>
        <w:t xml:space="preserve">submission was </w:t>
      </w:r>
      <w:r w:rsidR="00693EC6" w:rsidRPr="00346BD5">
        <w:rPr>
          <w:sz w:val="24"/>
          <w:szCs w:val="24"/>
        </w:rPr>
        <w:t xml:space="preserve">prepared with the officers of the </w:t>
      </w:r>
      <w:r w:rsidR="00A50970" w:rsidRPr="00346BD5">
        <w:rPr>
          <w:sz w:val="24"/>
          <w:szCs w:val="24"/>
        </w:rPr>
        <w:t xml:space="preserve">requesting </w:t>
      </w:r>
      <w:r w:rsidR="00693EC6" w:rsidRPr="00346BD5">
        <w:rPr>
          <w:sz w:val="24"/>
          <w:szCs w:val="24"/>
        </w:rPr>
        <w:t>unit.</w:t>
      </w:r>
    </w:p>
    <w:p w:rsidR="00A50970" w:rsidRDefault="001130B8" w:rsidP="007E2B73">
      <w:pPr>
        <w:spacing w:before="240"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A800FD8B-C892-4FF4-8017-AC380CED8F9B}" provid="{00000000-0000-0000-0000-000000000000}" o:suggestedsigner="Requesting Host Unit Commander" issignatureline="t"/>
          </v:shape>
        </w:pict>
      </w:r>
      <w:r w:rsidR="00F05732">
        <w:t xml:space="preserve"> </w:t>
      </w:r>
      <w:bookmarkStart w:id="0" w:name="_GoBack"/>
      <w:bookmarkEnd w:id="0"/>
    </w:p>
    <w:p w:rsidR="009E48C5" w:rsidRDefault="001130B8" w:rsidP="007E2B73">
      <w:pPr>
        <w:spacing w:before="240" w:after="0" w:line="240" w:lineRule="auto"/>
      </w:pPr>
      <w:r>
        <w:pict>
          <v:shape id="_x0000_i1026" type="#_x0000_t75" alt="Microsoft Office Signature Line..." style="width:192pt;height:96pt">
            <v:imagedata r:id="rId8" o:title=""/>
            <o:lock v:ext="edit" ungrouping="t" rotation="t" cropping="t" verticies="t" text="t" grouping="t"/>
            <o:signatureline v:ext="edit" id="{ABA92786-9CF0-40FB-A94D-2CADCFF8EBE4}" provid="{00000000-0000-0000-0000-000000000000}" o:suggestedsigner="Requesting Host Unit Alumni Advisor" issignatureline="t"/>
          </v:shape>
        </w:pict>
      </w:r>
    </w:p>
    <w:p w:rsidR="00E25E0F" w:rsidRDefault="00E25E0F" w:rsidP="007E2B73">
      <w:pPr>
        <w:spacing w:before="240" w:after="0" w:line="240" w:lineRule="auto"/>
      </w:pPr>
    </w:p>
    <w:p w:rsidR="00E25E0F" w:rsidRDefault="00E25E0F">
      <w:r>
        <w:br w:type="page"/>
      </w:r>
    </w:p>
    <w:p w:rsidR="00D12247" w:rsidRDefault="00D12247" w:rsidP="004D7731">
      <w:pPr>
        <w:spacing w:before="240" w:after="0" w:line="240" w:lineRule="auto"/>
        <w:rPr>
          <w:rFonts w:ascii="Arial" w:hAnsi="Arial" w:cs="Arial"/>
          <w:sz w:val="24"/>
        </w:rPr>
      </w:pPr>
      <w:r>
        <w:rPr>
          <w:rFonts w:ascii="Arial" w:hAnsi="Arial" w:cs="Arial"/>
          <w:sz w:val="24"/>
        </w:rPr>
        <w:lastRenderedPageBreak/>
        <w:t>Additional Information:</w:t>
      </w:r>
    </w:p>
    <w:p w:rsidR="004D7731" w:rsidRDefault="004D7731" w:rsidP="004D7731">
      <w:pPr>
        <w:spacing w:before="240" w:after="0" w:line="240" w:lineRule="auto"/>
        <w:rPr>
          <w:rFonts w:ascii="Arial" w:hAnsi="Arial" w:cs="Arial"/>
          <w:sz w:val="24"/>
        </w:rPr>
      </w:pPr>
      <w:r w:rsidRPr="004D7731">
        <w:rPr>
          <w:rFonts w:ascii="Arial" w:hAnsi="Arial" w:cs="Arial"/>
          <w:sz w:val="24"/>
        </w:rPr>
        <w:t xml:space="preserve">Bids will be </w:t>
      </w:r>
      <w:r>
        <w:rPr>
          <w:rFonts w:ascii="Arial" w:hAnsi="Arial" w:cs="Arial"/>
          <w:sz w:val="24"/>
        </w:rPr>
        <w:t xml:space="preserve">reviewed by the </w:t>
      </w:r>
      <w:r w:rsidRPr="004D7731">
        <w:rPr>
          <w:rFonts w:ascii="Arial" w:hAnsi="Arial" w:cs="Arial"/>
          <w:sz w:val="24"/>
        </w:rPr>
        <w:t>PHBCU panel</w:t>
      </w:r>
      <w:r w:rsidRPr="004D7731">
        <w:rPr>
          <w:rFonts w:ascii="Arial" w:hAnsi="Arial" w:cs="Arial"/>
          <w:sz w:val="24"/>
        </w:rPr>
        <w:t xml:space="preserve"> </w:t>
      </w:r>
      <w:r>
        <w:rPr>
          <w:rFonts w:ascii="Arial" w:hAnsi="Arial" w:cs="Arial"/>
          <w:sz w:val="24"/>
        </w:rPr>
        <w:t>per the process outlined at</w:t>
      </w:r>
      <w:r>
        <w:rPr>
          <w:rFonts w:ascii="Arial" w:hAnsi="Arial" w:cs="Arial"/>
          <w:sz w:val="24"/>
        </w:rPr>
        <w:t xml:space="preserve"> </w:t>
      </w:r>
      <w:hyperlink r:id="rId9" w:history="1">
        <w:r w:rsidRPr="006A38A3">
          <w:rPr>
            <w:rStyle w:val="Hyperlink"/>
            <w:rFonts w:ascii="Arial" w:hAnsi="Arial" w:cs="Arial"/>
            <w:sz w:val="24"/>
          </w:rPr>
          <w:t>www.blueandwhite.net</w:t>
        </w:r>
      </w:hyperlink>
      <w:r>
        <w:rPr>
          <w:rFonts w:ascii="Arial" w:hAnsi="Arial" w:cs="Arial"/>
          <w:sz w:val="24"/>
        </w:rPr>
        <w:t>.</w:t>
      </w:r>
    </w:p>
    <w:p w:rsidR="004D7731" w:rsidRDefault="00D12247" w:rsidP="004D7731">
      <w:pPr>
        <w:spacing w:before="240" w:after="0" w:line="240" w:lineRule="auto"/>
        <w:rPr>
          <w:rFonts w:ascii="Arial" w:hAnsi="Arial" w:cs="Arial"/>
          <w:sz w:val="24"/>
        </w:rPr>
      </w:pPr>
      <w:r>
        <w:rPr>
          <w:rFonts w:ascii="Arial" w:hAnsi="Arial" w:cs="Arial"/>
          <w:sz w:val="24"/>
        </w:rPr>
        <w:t xml:space="preserve">     Bids submitted should have as much planned detail as possible.  The more pre-planning, thought, prior coordination and cost verification put into a bid, the more it will show.  Try to indicate where an expected cost is estimated, or has been quoted from a vendor (as with hotels, or venues).</w:t>
      </w:r>
      <w:r>
        <w:rPr>
          <w:rFonts w:ascii="Arial" w:hAnsi="Arial" w:cs="Arial"/>
          <w:sz w:val="24"/>
        </w:rPr>
        <w:br/>
      </w:r>
      <w:r>
        <w:rPr>
          <w:rFonts w:ascii="Arial" w:hAnsi="Arial" w:cs="Arial"/>
          <w:sz w:val="24"/>
        </w:rPr>
        <w:br/>
        <w:t xml:space="preserve">  </w:t>
      </w:r>
      <w:r w:rsidR="004D7731">
        <w:rPr>
          <w:rFonts w:ascii="Arial" w:hAnsi="Arial" w:cs="Arial"/>
          <w:sz w:val="24"/>
        </w:rPr>
        <w:t>Bids will be judged</w:t>
      </w:r>
      <w:r w:rsidR="007A2FDA">
        <w:rPr>
          <w:rFonts w:ascii="Arial" w:hAnsi="Arial" w:cs="Arial"/>
          <w:sz w:val="24"/>
        </w:rPr>
        <w:t xml:space="preserve"> subjectively by the panel</w:t>
      </w:r>
      <w:r w:rsidR="004D7731">
        <w:rPr>
          <w:rFonts w:ascii="Arial" w:hAnsi="Arial" w:cs="Arial"/>
          <w:sz w:val="24"/>
        </w:rPr>
        <w:t xml:space="preserve"> based on</w:t>
      </w:r>
      <w:r w:rsidR="007A2FDA">
        <w:rPr>
          <w:rFonts w:ascii="Arial" w:hAnsi="Arial" w:cs="Arial"/>
          <w:sz w:val="24"/>
        </w:rPr>
        <w:t xml:space="preserve"> some of the criteria listed below:</w:t>
      </w:r>
      <w:r w:rsidR="004D7731">
        <w:rPr>
          <w:rFonts w:ascii="Arial" w:hAnsi="Arial" w:cs="Arial"/>
          <w:sz w:val="24"/>
        </w:rPr>
        <w:t xml:space="preserve"> </w:t>
      </w:r>
    </w:p>
    <w:p w:rsidR="007A2FDA" w:rsidRDefault="007A2FDA" w:rsidP="007A2FDA">
      <w:pPr>
        <w:pStyle w:val="ListParagraph"/>
        <w:numPr>
          <w:ilvl w:val="0"/>
          <w:numId w:val="4"/>
        </w:numPr>
        <w:spacing w:before="240" w:after="0" w:line="240" w:lineRule="auto"/>
        <w:rPr>
          <w:rFonts w:ascii="Arial" w:hAnsi="Arial" w:cs="Arial"/>
          <w:sz w:val="24"/>
        </w:rPr>
      </w:pPr>
      <w:r>
        <w:rPr>
          <w:rFonts w:ascii="Arial" w:hAnsi="Arial" w:cs="Arial"/>
          <w:sz w:val="24"/>
        </w:rPr>
        <w:t>Creativity</w:t>
      </w:r>
    </w:p>
    <w:p w:rsidR="007A2FDA" w:rsidRDefault="007A2FDA" w:rsidP="007A2FDA">
      <w:pPr>
        <w:pStyle w:val="ListParagraph"/>
        <w:numPr>
          <w:ilvl w:val="0"/>
          <w:numId w:val="4"/>
        </w:numPr>
        <w:spacing w:before="240" w:after="0" w:line="240" w:lineRule="auto"/>
        <w:rPr>
          <w:rFonts w:ascii="Arial" w:hAnsi="Arial" w:cs="Arial"/>
          <w:sz w:val="24"/>
        </w:rPr>
      </w:pPr>
      <w:r>
        <w:rPr>
          <w:rFonts w:ascii="Arial" w:hAnsi="Arial" w:cs="Arial"/>
          <w:sz w:val="24"/>
        </w:rPr>
        <w:t>Unit preparedness (financially and pre-planning)</w:t>
      </w:r>
    </w:p>
    <w:p w:rsidR="007A2FDA" w:rsidRDefault="007A2FDA" w:rsidP="007A2FDA">
      <w:pPr>
        <w:pStyle w:val="ListParagraph"/>
        <w:numPr>
          <w:ilvl w:val="0"/>
          <w:numId w:val="4"/>
        </w:numPr>
        <w:spacing w:before="240" w:after="0" w:line="240" w:lineRule="auto"/>
        <w:rPr>
          <w:rFonts w:ascii="Arial" w:hAnsi="Arial" w:cs="Arial"/>
          <w:sz w:val="24"/>
        </w:rPr>
      </w:pPr>
      <w:r>
        <w:rPr>
          <w:rFonts w:ascii="Arial" w:hAnsi="Arial" w:cs="Arial"/>
          <w:sz w:val="24"/>
        </w:rPr>
        <w:t>Manpower to execute during the year in question</w:t>
      </w:r>
    </w:p>
    <w:p w:rsidR="007A2FDA" w:rsidRDefault="007A2FDA" w:rsidP="007A2FDA">
      <w:pPr>
        <w:pStyle w:val="ListParagraph"/>
        <w:numPr>
          <w:ilvl w:val="0"/>
          <w:numId w:val="4"/>
        </w:numPr>
        <w:spacing w:before="240" w:after="0" w:line="240" w:lineRule="auto"/>
        <w:rPr>
          <w:rFonts w:ascii="Arial" w:hAnsi="Arial" w:cs="Arial"/>
          <w:sz w:val="24"/>
        </w:rPr>
      </w:pPr>
      <w:r w:rsidRPr="007A2FDA">
        <w:rPr>
          <w:rFonts w:ascii="Arial" w:hAnsi="Arial" w:cs="Arial"/>
          <w:sz w:val="24"/>
        </w:rPr>
        <w:t>Proposed events, location (ability to handle size of group)</w:t>
      </w:r>
    </w:p>
    <w:p w:rsidR="00D12247" w:rsidRPr="00D12247" w:rsidRDefault="00D12247" w:rsidP="00D12247">
      <w:pPr>
        <w:spacing w:before="240" w:after="0" w:line="240" w:lineRule="auto"/>
        <w:rPr>
          <w:rFonts w:ascii="Arial" w:hAnsi="Arial" w:cs="Arial"/>
          <w:sz w:val="24"/>
        </w:rPr>
      </w:pPr>
      <w:r>
        <w:rPr>
          <w:rFonts w:ascii="Arial" w:hAnsi="Arial" w:cs="Arial"/>
          <w:sz w:val="24"/>
        </w:rPr>
        <w:t xml:space="preserve">Return the completed Bids to </w:t>
      </w:r>
      <w:hyperlink r:id="rId10" w:history="1">
        <w:r w:rsidRPr="006A38A3">
          <w:rPr>
            <w:rStyle w:val="Hyperlink"/>
            <w:rFonts w:ascii="Arial" w:hAnsi="Arial" w:cs="Arial"/>
            <w:sz w:val="24"/>
          </w:rPr>
          <w:t>bid@blueandwhite.net</w:t>
        </w:r>
      </w:hyperlink>
      <w:r>
        <w:rPr>
          <w:rFonts w:ascii="Arial" w:hAnsi="Arial" w:cs="Arial"/>
          <w:sz w:val="24"/>
        </w:rPr>
        <w:t xml:space="preserve"> </w:t>
      </w:r>
    </w:p>
    <w:sectPr w:rsidR="00D12247" w:rsidRPr="00D1224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6A2" w:rsidRDefault="000626A2" w:rsidP="00007D30">
      <w:pPr>
        <w:spacing w:after="0" w:line="240" w:lineRule="auto"/>
      </w:pPr>
      <w:r>
        <w:separator/>
      </w:r>
    </w:p>
  </w:endnote>
  <w:endnote w:type="continuationSeparator" w:id="0">
    <w:p w:rsidR="000626A2" w:rsidRDefault="000626A2" w:rsidP="0000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30" w:rsidRDefault="00007D30">
    <w:pPr>
      <w:tabs>
        <w:tab w:val="center" w:pos="4550"/>
        <w:tab w:val="left" w:pos="5818"/>
      </w:tabs>
      <w:ind w:right="260"/>
      <w:jc w:val="right"/>
      <w:rPr>
        <w:color w:val="8496B0" w:themeColor="text2" w:themeTint="99"/>
        <w:spacing w:val="60"/>
        <w:sz w:val="24"/>
        <w:szCs w:val="24"/>
      </w:rPr>
    </w:pPr>
  </w:p>
  <w:p w:rsidR="00007D30" w:rsidRDefault="00007D3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074E0A">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of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074E0A">
      <w:rPr>
        <w:noProof/>
        <w:color w:val="323E4F" w:themeColor="text2" w:themeShade="BF"/>
        <w:sz w:val="24"/>
        <w:szCs w:val="24"/>
      </w:rPr>
      <w:t>5</w:t>
    </w:r>
    <w:r>
      <w:rPr>
        <w:color w:val="323E4F" w:themeColor="text2" w:themeShade="BF"/>
        <w:sz w:val="24"/>
        <w:szCs w:val="24"/>
      </w:rPr>
      <w:fldChar w:fldCharType="end"/>
    </w:r>
  </w:p>
  <w:p w:rsidR="00007D30" w:rsidRDefault="00007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6A2" w:rsidRDefault="000626A2" w:rsidP="00007D30">
      <w:pPr>
        <w:spacing w:after="0" w:line="240" w:lineRule="auto"/>
      </w:pPr>
      <w:r>
        <w:separator/>
      </w:r>
    </w:p>
  </w:footnote>
  <w:footnote w:type="continuationSeparator" w:id="0">
    <w:p w:rsidR="000626A2" w:rsidRDefault="000626A2" w:rsidP="0000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47" w:rsidRDefault="00D12247">
    <w:pPr>
      <w:pStyle w:val="Header"/>
    </w:pPr>
    <w:r>
      <w:rPr>
        <w:noProof/>
      </w:rPr>
      <w:drawing>
        <wp:inline distT="0" distB="0" distL="0" distR="0">
          <wp:extent cx="5819775"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Wbanner-noyear.png"/>
                  <pic:cNvPicPr/>
                </pic:nvPicPr>
                <pic:blipFill>
                  <a:blip r:embed="rId1">
                    <a:extLst>
                      <a:ext uri="{28A0092B-C50C-407E-A947-70E740481C1C}">
                        <a14:useLocalDpi xmlns:a14="http://schemas.microsoft.com/office/drawing/2010/main" val="0"/>
                      </a:ext>
                    </a:extLst>
                  </a:blip>
                  <a:stretch>
                    <a:fillRect/>
                  </a:stretch>
                </pic:blipFill>
                <pic:spPr>
                  <a:xfrm>
                    <a:off x="0" y="0"/>
                    <a:ext cx="5819775" cy="1152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648"/>
    <w:multiLevelType w:val="hybridMultilevel"/>
    <w:tmpl w:val="7D1CF70E"/>
    <w:lvl w:ilvl="0" w:tplc="2384FA3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C9E"/>
    <w:multiLevelType w:val="hybridMultilevel"/>
    <w:tmpl w:val="C126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40097"/>
    <w:multiLevelType w:val="hybridMultilevel"/>
    <w:tmpl w:val="B3A2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26B31"/>
    <w:multiLevelType w:val="hybridMultilevel"/>
    <w:tmpl w:val="4294A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C5"/>
    <w:rsid w:val="00007D30"/>
    <w:rsid w:val="00021B66"/>
    <w:rsid w:val="000626A2"/>
    <w:rsid w:val="00074E0A"/>
    <w:rsid w:val="000A7055"/>
    <w:rsid w:val="001130B8"/>
    <w:rsid w:val="001C42AD"/>
    <w:rsid w:val="00205A91"/>
    <w:rsid w:val="00251313"/>
    <w:rsid w:val="002D4C28"/>
    <w:rsid w:val="00346BD5"/>
    <w:rsid w:val="003D5189"/>
    <w:rsid w:val="0042794E"/>
    <w:rsid w:val="004D7731"/>
    <w:rsid w:val="004E6FB6"/>
    <w:rsid w:val="00550027"/>
    <w:rsid w:val="00624F80"/>
    <w:rsid w:val="00642ADA"/>
    <w:rsid w:val="00693EC6"/>
    <w:rsid w:val="006A6706"/>
    <w:rsid w:val="007A2FDA"/>
    <w:rsid w:val="007E2B73"/>
    <w:rsid w:val="007F38A3"/>
    <w:rsid w:val="008052FF"/>
    <w:rsid w:val="008C203E"/>
    <w:rsid w:val="0097451D"/>
    <w:rsid w:val="00993064"/>
    <w:rsid w:val="009B7DD5"/>
    <w:rsid w:val="009E48C5"/>
    <w:rsid w:val="009E64D6"/>
    <w:rsid w:val="00A462FE"/>
    <w:rsid w:val="00A50970"/>
    <w:rsid w:val="00A62D9D"/>
    <w:rsid w:val="00A9314B"/>
    <w:rsid w:val="00AF3770"/>
    <w:rsid w:val="00B87AE1"/>
    <w:rsid w:val="00BC059D"/>
    <w:rsid w:val="00C538EE"/>
    <w:rsid w:val="00CB2AAE"/>
    <w:rsid w:val="00D114CB"/>
    <w:rsid w:val="00D12247"/>
    <w:rsid w:val="00D15C32"/>
    <w:rsid w:val="00D41DC4"/>
    <w:rsid w:val="00E25E0F"/>
    <w:rsid w:val="00E56918"/>
    <w:rsid w:val="00E82455"/>
    <w:rsid w:val="00F0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3666D"/>
  <w15:docId w15:val="{FF14669C-CC41-4BF9-9BE9-F3D86890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E48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C5"/>
    <w:rPr>
      <w:rFonts w:ascii="Times New Roman" w:eastAsia="Times New Roman" w:hAnsi="Times New Roman" w:cs="Times New Roman"/>
      <w:b/>
      <w:bCs/>
      <w:sz w:val="36"/>
      <w:szCs w:val="36"/>
    </w:rPr>
  </w:style>
  <w:style w:type="table" w:styleId="TableGrid">
    <w:name w:val="Table Grid"/>
    <w:basedOn w:val="TableNormal"/>
    <w:uiPriority w:val="39"/>
    <w:rsid w:val="00E56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918"/>
    <w:pPr>
      <w:ind w:left="720"/>
      <w:contextualSpacing/>
    </w:pPr>
  </w:style>
  <w:style w:type="paragraph" w:styleId="Header">
    <w:name w:val="header"/>
    <w:basedOn w:val="Normal"/>
    <w:link w:val="HeaderChar"/>
    <w:uiPriority w:val="99"/>
    <w:unhideWhenUsed/>
    <w:rsid w:val="00007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30"/>
  </w:style>
  <w:style w:type="paragraph" w:styleId="Footer">
    <w:name w:val="footer"/>
    <w:basedOn w:val="Normal"/>
    <w:link w:val="FooterChar"/>
    <w:uiPriority w:val="99"/>
    <w:unhideWhenUsed/>
    <w:rsid w:val="00007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D30"/>
  </w:style>
  <w:style w:type="paragraph" w:styleId="BalloonText">
    <w:name w:val="Balloon Text"/>
    <w:basedOn w:val="Normal"/>
    <w:link w:val="BalloonTextChar"/>
    <w:uiPriority w:val="99"/>
    <w:semiHidden/>
    <w:unhideWhenUsed/>
    <w:rsid w:val="00693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EC6"/>
    <w:rPr>
      <w:rFonts w:ascii="Tahoma" w:hAnsi="Tahoma" w:cs="Tahoma"/>
      <w:sz w:val="16"/>
      <w:szCs w:val="16"/>
    </w:rPr>
  </w:style>
  <w:style w:type="character" w:styleId="Hyperlink">
    <w:name w:val="Hyperlink"/>
    <w:basedOn w:val="DefaultParagraphFont"/>
    <w:uiPriority w:val="99"/>
    <w:unhideWhenUsed/>
    <w:rsid w:val="004D77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705956">
      <w:bodyDiv w:val="1"/>
      <w:marLeft w:val="0"/>
      <w:marRight w:val="0"/>
      <w:marTop w:val="0"/>
      <w:marBottom w:val="0"/>
      <w:divBdr>
        <w:top w:val="none" w:sz="0" w:space="0" w:color="auto"/>
        <w:left w:val="none" w:sz="0" w:space="0" w:color="auto"/>
        <w:bottom w:val="none" w:sz="0" w:space="0" w:color="auto"/>
        <w:right w:val="none" w:sz="0" w:space="0" w:color="auto"/>
      </w:divBdr>
      <w:divsChild>
        <w:div w:id="1799563699">
          <w:marLeft w:val="0"/>
          <w:marRight w:val="0"/>
          <w:marTop w:val="0"/>
          <w:marBottom w:val="0"/>
          <w:divBdr>
            <w:top w:val="single" w:sz="18" w:space="0" w:color="4169E1"/>
            <w:left w:val="single" w:sz="18" w:space="0" w:color="4169E1"/>
            <w:bottom w:val="single" w:sz="18" w:space="0" w:color="4169E1"/>
            <w:right w:val="single" w:sz="18" w:space="0" w:color="4169E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d@blueandwhite.net" TargetMode="External"/><Relationship Id="rId4" Type="http://schemas.openxmlformats.org/officeDocument/2006/relationships/webSettings" Target="webSettings.xml"/><Relationship Id="rId9" Type="http://schemas.openxmlformats.org/officeDocument/2006/relationships/hyperlink" Target="http://www.blueandwhite.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ASM Research</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Madden, Willis [ASM Research]</dc:creator>
  <cp:lastModifiedBy>Madden, Willis [ASM Research]</cp:lastModifiedBy>
  <cp:revision>2</cp:revision>
  <cp:lastPrinted>2018-01-31T23:37:00Z</cp:lastPrinted>
  <dcterms:created xsi:type="dcterms:W3CDTF">2018-02-01T00:19:00Z</dcterms:created>
  <dcterms:modified xsi:type="dcterms:W3CDTF">2018-02-01T00:19:00Z</dcterms:modified>
</cp:coreProperties>
</file>